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46DB8" w14:textId="77777777" w:rsidR="00F72581" w:rsidRDefault="00F72581" w:rsidP="00384BC5">
      <w:pPr>
        <w:spacing w:after="0" w:line="240" w:lineRule="exact"/>
        <w:rPr>
          <w:rFonts w:ascii="Fira Sans" w:hAnsi="Fira Sans"/>
          <w:b/>
          <w:sz w:val="19"/>
          <w:szCs w:val="19"/>
        </w:rPr>
      </w:pPr>
      <w:bookmarkStart w:id="0" w:name="_GoBack"/>
      <w:bookmarkEnd w:id="0"/>
      <w:r w:rsidRPr="0099669C">
        <w:rPr>
          <w:rFonts w:ascii="Fira Sans" w:eastAsia="Calibri" w:hAnsi="Fira Sans" w:cs="Times New Roman"/>
          <w:sz w:val="19"/>
          <w:szCs w:val="19"/>
        </w:rPr>
        <w:t>Znak sprawy: WAW-AO.</w:t>
      </w:r>
      <w:r>
        <w:rPr>
          <w:rFonts w:ascii="Fira Sans" w:eastAsia="Calibri" w:hAnsi="Fira Sans" w:cs="Times New Roman"/>
          <w:sz w:val="19"/>
          <w:szCs w:val="19"/>
        </w:rPr>
        <w:t>066</w:t>
      </w:r>
      <w:r w:rsidRPr="0099669C">
        <w:rPr>
          <w:rFonts w:ascii="Fira Sans" w:eastAsia="Calibri" w:hAnsi="Fira Sans" w:cs="Times New Roman"/>
          <w:sz w:val="19"/>
          <w:szCs w:val="19"/>
        </w:rPr>
        <w:t>.</w:t>
      </w:r>
      <w:r>
        <w:rPr>
          <w:rFonts w:ascii="Fira Sans" w:eastAsia="Calibri" w:hAnsi="Fira Sans" w:cs="Times New Roman"/>
          <w:sz w:val="19"/>
          <w:szCs w:val="19"/>
        </w:rPr>
        <w:t>5</w:t>
      </w:r>
      <w:r w:rsidRPr="0099669C">
        <w:rPr>
          <w:rFonts w:ascii="Fira Sans" w:eastAsia="Calibri" w:hAnsi="Fira Sans" w:cs="Times New Roman"/>
          <w:sz w:val="19"/>
          <w:szCs w:val="19"/>
        </w:rPr>
        <w:t>.2023</w:t>
      </w:r>
    </w:p>
    <w:p w14:paraId="2641FB45" w14:textId="77777777" w:rsidR="00786159" w:rsidRPr="00786159" w:rsidRDefault="00786159" w:rsidP="009118F2">
      <w:pPr>
        <w:spacing w:before="720" w:after="0" w:line="240" w:lineRule="exact"/>
        <w:jc w:val="center"/>
        <w:rPr>
          <w:rFonts w:ascii="Fira Sans" w:hAnsi="Fira Sans"/>
          <w:b/>
          <w:bCs/>
          <w:color w:val="000000" w:themeColor="text1"/>
          <w:sz w:val="19"/>
          <w:szCs w:val="19"/>
        </w:rPr>
      </w:pPr>
      <w:r w:rsidRPr="00786159">
        <w:rPr>
          <w:rFonts w:ascii="Fira Sans" w:hAnsi="Fira Sans"/>
          <w:b/>
          <w:bCs/>
          <w:color w:val="000000" w:themeColor="text1"/>
          <w:sz w:val="19"/>
          <w:szCs w:val="19"/>
        </w:rPr>
        <w:t>POROZUMIENIE</w:t>
      </w:r>
    </w:p>
    <w:p w14:paraId="4C514E39" w14:textId="28E2F844" w:rsidR="00786159" w:rsidRPr="00786159" w:rsidRDefault="00786159" w:rsidP="00371711">
      <w:pPr>
        <w:spacing w:after="0" w:line="240" w:lineRule="exact"/>
        <w:ind w:left="1134" w:right="792"/>
        <w:jc w:val="center"/>
        <w:rPr>
          <w:rFonts w:ascii="Fira Sans" w:hAnsi="Fira Sans"/>
          <w:b/>
          <w:bCs/>
          <w:color w:val="000000" w:themeColor="text1"/>
          <w:sz w:val="19"/>
          <w:szCs w:val="19"/>
        </w:rPr>
      </w:pPr>
      <w:r w:rsidRPr="00786159">
        <w:rPr>
          <w:rFonts w:ascii="Fira Sans" w:hAnsi="Fira Sans"/>
          <w:b/>
          <w:bCs/>
          <w:color w:val="000000" w:themeColor="text1"/>
          <w:sz w:val="19"/>
          <w:szCs w:val="19"/>
        </w:rPr>
        <w:t>w sprawie organizacji inicjatyw</w:t>
      </w:r>
      <w:r w:rsidR="000832A9">
        <w:rPr>
          <w:rFonts w:ascii="Fira Sans" w:hAnsi="Fira Sans"/>
          <w:b/>
          <w:bCs/>
          <w:color w:val="000000" w:themeColor="text1"/>
          <w:sz w:val="19"/>
          <w:szCs w:val="19"/>
        </w:rPr>
        <w:t>y</w:t>
      </w:r>
      <w:r w:rsidRPr="00786159">
        <w:rPr>
          <w:rFonts w:ascii="Fira Sans" w:hAnsi="Fira Sans"/>
          <w:b/>
          <w:bCs/>
          <w:color w:val="000000" w:themeColor="text1"/>
          <w:sz w:val="19"/>
          <w:szCs w:val="19"/>
        </w:rPr>
        <w:t xml:space="preserve"> wspierając</w:t>
      </w:r>
      <w:r w:rsidR="000832A9">
        <w:rPr>
          <w:rFonts w:ascii="Fira Sans" w:hAnsi="Fira Sans"/>
          <w:b/>
          <w:bCs/>
          <w:color w:val="000000" w:themeColor="text1"/>
          <w:sz w:val="19"/>
          <w:szCs w:val="19"/>
        </w:rPr>
        <w:t>ej</w:t>
      </w:r>
      <w:r w:rsidRPr="00786159">
        <w:rPr>
          <w:rFonts w:ascii="Fira Sans" w:hAnsi="Fira Sans"/>
          <w:b/>
          <w:bCs/>
          <w:color w:val="000000" w:themeColor="text1"/>
          <w:sz w:val="19"/>
          <w:szCs w:val="19"/>
        </w:rPr>
        <w:t xml:space="preserve"> finansowo i pozafinansowo podopiecznych Placówki  Opiekuńczo-Wychowawczej „Dom Przy Nieborowskiej”</w:t>
      </w:r>
    </w:p>
    <w:p w14:paraId="6632B779" w14:textId="1B567630" w:rsidR="00786159" w:rsidRPr="00786159" w:rsidRDefault="00786159" w:rsidP="009118F2">
      <w:pPr>
        <w:spacing w:before="720" w:after="0" w:line="240" w:lineRule="exact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 xml:space="preserve">zawarte w dniu </w:t>
      </w:r>
      <w:r w:rsidR="00DE0B51">
        <w:rPr>
          <w:rFonts w:ascii="Fira Sans" w:hAnsi="Fira Sans"/>
          <w:color w:val="000000" w:themeColor="text1"/>
          <w:sz w:val="19"/>
          <w:szCs w:val="19"/>
        </w:rPr>
        <w:t>19</w:t>
      </w:r>
      <w:r w:rsidR="003A24FE">
        <w:rPr>
          <w:rFonts w:ascii="Fira Sans" w:hAnsi="Fira Sans"/>
          <w:color w:val="000000" w:themeColor="text1"/>
          <w:sz w:val="19"/>
          <w:szCs w:val="19"/>
        </w:rPr>
        <w:t xml:space="preserve"> września </w:t>
      </w:r>
      <w:r w:rsidR="00DE0B51">
        <w:rPr>
          <w:rFonts w:ascii="Fira Sans" w:hAnsi="Fira Sans"/>
          <w:color w:val="000000" w:themeColor="text1"/>
          <w:sz w:val="19"/>
          <w:szCs w:val="19"/>
        </w:rPr>
        <w:t>2023</w:t>
      </w:r>
      <w:r w:rsidRPr="00786159">
        <w:rPr>
          <w:rFonts w:ascii="Fira Sans" w:hAnsi="Fira Sans"/>
          <w:color w:val="000000" w:themeColor="text1"/>
          <w:sz w:val="19"/>
          <w:szCs w:val="19"/>
        </w:rPr>
        <w:t xml:space="preserve"> roku w Warszawie, pomiędzy:</w:t>
      </w:r>
    </w:p>
    <w:p w14:paraId="42B583D5" w14:textId="585A1B75" w:rsidR="00786159" w:rsidRPr="00DE0B51" w:rsidRDefault="00786159" w:rsidP="00384BC5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Fundacją Mamy Dzieci</w:t>
      </w:r>
      <w:r w:rsidR="00214032" w:rsidRPr="00214032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214032">
        <w:rPr>
          <w:rFonts w:ascii="Fira Sans" w:hAnsi="Fira Sans"/>
          <w:color w:val="000000" w:themeColor="text1"/>
          <w:sz w:val="19"/>
          <w:szCs w:val="19"/>
        </w:rPr>
        <w:t xml:space="preserve">z siedzibą </w:t>
      </w:r>
      <w:r w:rsidR="00374409">
        <w:rPr>
          <w:rFonts w:ascii="Fira Sans" w:hAnsi="Fira Sans"/>
          <w:color w:val="000000" w:themeColor="text1"/>
          <w:sz w:val="19"/>
          <w:szCs w:val="19"/>
        </w:rPr>
        <w:t xml:space="preserve">w Warszawie, ul. </w:t>
      </w:r>
      <w:r w:rsidR="00374409" w:rsidRPr="00374409">
        <w:rPr>
          <w:rFonts w:ascii="Fira Sans" w:hAnsi="Fira Sans"/>
          <w:color w:val="000000" w:themeColor="text1"/>
          <w:sz w:val="19"/>
          <w:szCs w:val="19"/>
        </w:rPr>
        <w:t xml:space="preserve">Karola Bohdanowicza 5/39, 02-127 </w:t>
      </w:r>
      <w:r w:rsidR="00374409">
        <w:rPr>
          <w:rFonts w:ascii="Fira Sans" w:hAnsi="Fira Sans"/>
          <w:color w:val="000000" w:themeColor="text1"/>
          <w:sz w:val="19"/>
          <w:szCs w:val="19"/>
        </w:rPr>
        <w:t>Warszawa</w:t>
      </w:r>
      <w:r w:rsidR="00214032" w:rsidRPr="00786159">
        <w:rPr>
          <w:rFonts w:ascii="Fira Sans" w:hAnsi="Fira Sans"/>
          <w:color w:val="000000" w:themeColor="text1"/>
          <w:sz w:val="19"/>
          <w:szCs w:val="19"/>
        </w:rPr>
        <w:t>,</w:t>
      </w:r>
      <w:r w:rsidRPr="00786159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374409">
        <w:rPr>
          <w:rFonts w:ascii="Fira Sans" w:hAnsi="Fira Sans"/>
          <w:color w:val="000000" w:themeColor="text1"/>
          <w:sz w:val="19"/>
          <w:szCs w:val="19"/>
        </w:rPr>
        <w:t xml:space="preserve">NIP </w:t>
      </w:r>
      <w:r w:rsidR="00374409" w:rsidRPr="00374409">
        <w:rPr>
          <w:rFonts w:ascii="Fira Sans" w:hAnsi="Fira Sans"/>
          <w:color w:val="000000" w:themeColor="text1"/>
          <w:sz w:val="19"/>
          <w:szCs w:val="19"/>
        </w:rPr>
        <w:t>7010314867</w:t>
      </w:r>
      <w:r w:rsidR="00374409">
        <w:rPr>
          <w:rFonts w:ascii="Fira Sans" w:hAnsi="Fira Sans"/>
          <w:color w:val="000000" w:themeColor="text1"/>
          <w:sz w:val="19"/>
          <w:szCs w:val="19"/>
        </w:rPr>
        <w:t>, REGON 1</w:t>
      </w:r>
      <w:r w:rsidR="00374409" w:rsidRPr="00374409">
        <w:rPr>
          <w:rFonts w:ascii="Fira Sans" w:hAnsi="Fira Sans"/>
          <w:color w:val="000000" w:themeColor="text1"/>
          <w:sz w:val="19"/>
          <w:szCs w:val="19"/>
        </w:rPr>
        <w:t>45818389</w:t>
      </w:r>
      <w:r w:rsidR="00374409">
        <w:rPr>
          <w:rFonts w:ascii="Fira Sans" w:hAnsi="Fira Sans"/>
          <w:color w:val="000000" w:themeColor="text1"/>
          <w:sz w:val="19"/>
          <w:szCs w:val="19"/>
        </w:rPr>
        <w:t xml:space="preserve">, </w:t>
      </w:r>
      <w:r w:rsidRPr="00786159">
        <w:rPr>
          <w:rFonts w:ascii="Fira Sans" w:hAnsi="Fira Sans"/>
          <w:color w:val="000000" w:themeColor="text1"/>
          <w:sz w:val="19"/>
          <w:szCs w:val="19"/>
        </w:rPr>
        <w:t>powołaną w celu wsparcia podopiecznych Placówki Opiekuńczo-Wychowawczej „Dom Przy Nieborowskiej”</w:t>
      </w:r>
      <w:r w:rsidR="00214032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Pr="00786159">
        <w:rPr>
          <w:rFonts w:ascii="Fira Sans" w:hAnsi="Fira Sans"/>
          <w:color w:val="000000" w:themeColor="text1"/>
          <w:sz w:val="19"/>
          <w:szCs w:val="19"/>
        </w:rPr>
        <w:t xml:space="preserve">reprezentowaną </w:t>
      </w:r>
      <w:r w:rsidRPr="00726CE3">
        <w:rPr>
          <w:rFonts w:ascii="Fira Sans" w:hAnsi="Fira Sans"/>
          <w:color w:val="000000" w:themeColor="text1"/>
          <w:sz w:val="19"/>
          <w:szCs w:val="19"/>
        </w:rPr>
        <w:t xml:space="preserve">przez </w:t>
      </w:r>
      <w:r w:rsidR="00F40ADD" w:rsidRPr="00726CE3">
        <w:rPr>
          <w:rFonts w:ascii="Fira Sans" w:hAnsi="Fira Sans"/>
          <w:color w:val="000000" w:themeColor="text1"/>
          <w:sz w:val="19"/>
          <w:szCs w:val="19"/>
        </w:rPr>
        <w:t>Panią </w:t>
      </w:r>
      <w:r w:rsidR="007B284A" w:rsidRPr="00726CE3">
        <w:rPr>
          <w:rFonts w:ascii="Fira Sans" w:hAnsi="Fira Sans"/>
          <w:color w:val="000000" w:themeColor="text1"/>
          <w:sz w:val="19"/>
          <w:szCs w:val="19"/>
        </w:rPr>
        <w:t>Agnieszkę Chrzanowską - W-ce Prezes Fundacji</w:t>
      </w:r>
      <w:r w:rsidRPr="00726CE3">
        <w:rPr>
          <w:rFonts w:ascii="Fira Sans" w:hAnsi="Fira Sans"/>
          <w:color w:val="000000" w:themeColor="text1"/>
          <w:sz w:val="19"/>
          <w:szCs w:val="19"/>
        </w:rPr>
        <w:t>,</w:t>
      </w:r>
    </w:p>
    <w:p w14:paraId="488F6B47" w14:textId="77777777" w:rsidR="00786159" w:rsidRPr="00786159" w:rsidRDefault="00786159" w:rsidP="00384BC5">
      <w:pPr>
        <w:spacing w:after="0" w:line="240" w:lineRule="exact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a</w:t>
      </w:r>
    </w:p>
    <w:p w14:paraId="41136805" w14:textId="6B30304E" w:rsidR="00786159" w:rsidRPr="00726CE3" w:rsidRDefault="00786159" w:rsidP="00384BC5">
      <w:pPr>
        <w:spacing w:after="0" w:line="240" w:lineRule="exact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Urzędem Statystycznym w Warszawie</w:t>
      </w:r>
      <w:r w:rsidR="00214032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214032" w:rsidRPr="00726CE3">
        <w:rPr>
          <w:rFonts w:ascii="Fira Sans" w:hAnsi="Fira Sans"/>
          <w:color w:val="000000" w:themeColor="text1"/>
          <w:sz w:val="19"/>
          <w:szCs w:val="19"/>
        </w:rPr>
        <w:t>z siedzibą w Warszawie, ul 1 Sierpnia 21</w:t>
      </w:r>
      <w:r w:rsidR="00374409" w:rsidRPr="00726CE3">
        <w:rPr>
          <w:rFonts w:ascii="Fira Sans" w:hAnsi="Fira Sans"/>
          <w:color w:val="000000" w:themeColor="text1"/>
          <w:sz w:val="19"/>
          <w:szCs w:val="19"/>
        </w:rPr>
        <w:t>,</w:t>
      </w:r>
      <w:r w:rsidR="00214032" w:rsidRPr="00726CE3">
        <w:rPr>
          <w:rFonts w:ascii="Fira Sans" w:hAnsi="Fira Sans"/>
          <w:color w:val="000000" w:themeColor="text1"/>
          <w:sz w:val="19"/>
          <w:szCs w:val="19"/>
        </w:rPr>
        <w:t xml:space="preserve"> 02-134 Warszawa, NIP 5210520398, REGON 000331524</w:t>
      </w:r>
      <w:r w:rsidRPr="00726CE3">
        <w:rPr>
          <w:rFonts w:ascii="Fira Sans" w:hAnsi="Fira Sans"/>
          <w:color w:val="000000" w:themeColor="text1"/>
          <w:sz w:val="19"/>
          <w:szCs w:val="19"/>
        </w:rPr>
        <w:t>, zwanym dalej „Urzędem”, reprezentowany</w:t>
      </w:r>
      <w:r w:rsidR="00384BC5" w:rsidRPr="00726CE3">
        <w:rPr>
          <w:rFonts w:ascii="Fira Sans" w:hAnsi="Fira Sans"/>
          <w:color w:val="000000" w:themeColor="text1"/>
          <w:sz w:val="19"/>
          <w:szCs w:val="19"/>
        </w:rPr>
        <w:t xml:space="preserve">m przez </w:t>
      </w:r>
      <w:r w:rsidR="007B284A" w:rsidRPr="00726CE3">
        <w:rPr>
          <w:rFonts w:ascii="Fira Sans" w:hAnsi="Fira Sans"/>
          <w:color w:val="000000" w:themeColor="text1"/>
          <w:sz w:val="19"/>
          <w:szCs w:val="19"/>
        </w:rPr>
        <w:t>Panią</w:t>
      </w:r>
      <w:r w:rsidR="00214032" w:rsidRPr="00726CE3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7B284A" w:rsidRPr="00726CE3">
        <w:rPr>
          <w:rFonts w:ascii="Fira Sans" w:hAnsi="Fira Sans"/>
          <w:color w:val="000000" w:themeColor="text1"/>
          <w:sz w:val="19"/>
          <w:szCs w:val="19"/>
        </w:rPr>
        <w:t xml:space="preserve">Agnieszkę Ajdyn </w:t>
      </w:r>
      <w:r w:rsidR="00214032" w:rsidRPr="00726CE3">
        <w:rPr>
          <w:rFonts w:ascii="Fira Sans" w:hAnsi="Fira Sans"/>
          <w:color w:val="000000" w:themeColor="text1"/>
          <w:sz w:val="19"/>
          <w:szCs w:val="19"/>
        </w:rPr>
        <w:t>- </w:t>
      </w:r>
      <w:r w:rsidR="007B284A" w:rsidRPr="00726CE3">
        <w:rPr>
          <w:rFonts w:ascii="Fira Sans" w:hAnsi="Fira Sans"/>
          <w:color w:val="000000" w:themeColor="text1"/>
          <w:sz w:val="19"/>
          <w:szCs w:val="19"/>
        </w:rPr>
        <w:t>Dyrektora Urzędu</w:t>
      </w:r>
      <w:r w:rsidR="00214032" w:rsidRPr="00726CE3">
        <w:rPr>
          <w:rFonts w:ascii="Fira Sans" w:hAnsi="Fira Sans"/>
          <w:color w:val="000000" w:themeColor="text1"/>
          <w:sz w:val="19"/>
          <w:szCs w:val="19"/>
        </w:rPr>
        <w:t>, zwanymi dalej łącznie jako „strony”</w:t>
      </w:r>
    </w:p>
    <w:p w14:paraId="208A70DE" w14:textId="77777777" w:rsidR="00786159" w:rsidRPr="00786159" w:rsidRDefault="00786159" w:rsidP="009118F2">
      <w:pPr>
        <w:spacing w:before="240" w:after="0" w:line="240" w:lineRule="exact"/>
        <w:jc w:val="center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§ 1.</w:t>
      </w:r>
    </w:p>
    <w:p w14:paraId="7A18C172" w14:textId="4EC79F35" w:rsidR="00786159" w:rsidRPr="00786159" w:rsidRDefault="00786159" w:rsidP="009118F2">
      <w:pPr>
        <w:spacing w:before="120" w:after="0" w:line="240" w:lineRule="exact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 xml:space="preserve">Przedmiotem porozumienia jest użyczenie pomieszczeń socjalnych w siedzibie </w:t>
      </w:r>
      <w:r w:rsidR="00414B27">
        <w:rPr>
          <w:rFonts w:ascii="Fira Sans" w:hAnsi="Fira Sans"/>
          <w:color w:val="000000" w:themeColor="text1"/>
          <w:sz w:val="19"/>
          <w:szCs w:val="19"/>
        </w:rPr>
        <w:t xml:space="preserve">Urzędu w Warszawie oraz jego </w:t>
      </w:r>
      <w:r w:rsidR="009118F2">
        <w:rPr>
          <w:rFonts w:ascii="Fira Sans" w:hAnsi="Fira Sans"/>
          <w:color w:val="000000" w:themeColor="text1"/>
          <w:sz w:val="19"/>
          <w:szCs w:val="19"/>
        </w:rPr>
        <w:t xml:space="preserve">Oddziałach w: </w:t>
      </w:r>
      <w:r w:rsidRPr="00786159">
        <w:rPr>
          <w:rFonts w:ascii="Fira Sans" w:hAnsi="Fira Sans"/>
          <w:color w:val="000000" w:themeColor="text1"/>
          <w:sz w:val="19"/>
          <w:szCs w:val="19"/>
        </w:rPr>
        <w:t>Ciechanowie, Płocku, Radomiu, Ostrołęce i Siedlcach, do organizacji Eko-Kiermaszu Przyda</w:t>
      </w:r>
      <w:r w:rsidR="00B74A3B">
        <w:rPr>
          <w:rFonts w:ascii="Fira Sans" w:hAnsi="Fira Sans"/>
          <w:color w:val="000000" w:themeColor="text1"/>
          <w:sz w:val="19"/>
          <w:szCs w:val="19"/>
        </w:rPr>
        <w:t>si, zwanego dalej „Kiermaszem”.</w:t>
      </w:r>
    </w:p>
    <w:p w14:paraId="22C23996" w14:textId="77777777" w:rsidR="00786159" w:rsidRPr="00786159" w:rsidRDefault="00786159" w:rsidP="009118F2">
      <w:pPr>
        <w:spacing w:before="240" w:after="0" w:line="240" w:lineRule="exact"/>
        <w:jc w:val="center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§ 2.</w:t>
      </w:r>
    </w:p>
    <w:p w14:paraId="1027FD0C" w14:textId="41C985AB" w:rsidR="00786159" w:rsidRPr="00371711" w:rsidRDefault="00786159" w:rsidP="009118F2">
      <w:pPr>
        <w:spacing w:before="120" w:after="0" w:line="240" w:lineRule="exact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371711">
        <w:rPr>
          <w:rFonts w:ascii="Fira Sans" w:hAnsi="Fira Sans"/>
          <w:color w:val="000000" w:themeColor="text1"/>
          <w:sz w:val="19"/>
          <w:szCs w:val="19"/>
        </w:rPr>
        <w:t xml:space="preserve">Celem organizacji </w:t>
      </w:r>
      <w:r w:rsidR="006064D5" w:rsidRPr="00371711">
        <w:rPr>
          <w:rFonts w:ascii="Fira Sans" w:hAnsi="Fira Sans"/>
          <w:color w:val="000000" w:themeColor="text1"/>
          <w:sz w:val="19"/>
          <w:szCs w:val="19"/>
        </w:rPr>
        <w:t>K</w:t>
      </w:r>
      <w:r w:rsidRPr="00371711">
        <w:rPr>
          <w:rFonts w:ascii="Fira Sans" w:hAnsi="Fira Sans"/>
          <w:color w:val="000000" w:themeColor="text1"/>
          <w:sz w:val="19"/>
          <w:szCs w:val="19"/>
        </w:rPr>
        <w:t>iermaszu jest wsparcie finansowe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Pr="00371711">
        <w:rPr>
          <w:rFonts w:ascii="Fira Sans" w:hAnsi="Fira Sans"/>
          <w:color w:val="000000" w:themeColor="text1"/>
          <w:sz w:val="19"/>
          <w:szCs w:val="19"/>
        </w:rPr>
        <w:t>podopiecznych Placów</w:t>
      </w:r>
      <w:r w:rsidR="00384BC5" w:rsidRPr="00371711">
        <w:rPr>
          <w:rFonts w:ascii="Fira Sans" w:hAnsi="Fira Sans"/>
          <w:color w:val="000000" w:themeColor="text1"/>
          <w:sz w:val="19"/>
          <w:szCs w:val="19"/>
        </w:rPr>
        <w:t>ki Opiekuńczo-Wychowawczej „Dom </w:t>
      </w:r>
      <w:r w:rsidRPr="00371711">
        <w:rPr>
          <w:rFonts w:ascii="Fira Sans" w:hAnsi="Fira Sans"/>
          <w:color w:val="000000" w:themeColor="text1"/>
          <w:sz w:val="19"/>
          <w:szCs w:val="19"/>
        </w:rPr>
        <w:t>Przy Nieborowskiej”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 xml:space="preserve"> i ich bieżących potrzeb (m.in.: </w:t>
      </w:r>
      <w:r w:rsidR="009D43B8" w:rsidRPr="00371711">
        <w:rPr>
          <w:rFonts w:ascii="Fira Sans" w:hAnsi="Fira Sans"/>
          <w:color w:val="000000" w:themeColor="text1"/>
          <w:sz w:val="19"/>
          <w:szCs w:val="19"/>
        </w:rPr>
        <w:t xml:space="preserve">spotkań okazjonalnych; 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>wyjść do</w:t>
      </w:r>
      <w:r w:rsidR="00BA23B2" w:rsidRPr="00371711">
        <w:rPr>
          <w:rFonts w:ascii="Fira Sans" w:hAnsi="Fira Sans"/>
          <w:color w:val="000000" w:themeColor="text1"/>
          <w:sz w:val="19"/>
          <w:szCs w:val="19"/>
        </w:rPr>
        <w:t>: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 xml:space="preserve"> kina</w:t>
      </w:r>
      <w:r w:rsidR="00BA23B2" w:rsidRPr="00371711">
        <w:rPr>
          <w:rFonts w:ascii="Fira Sans" w:hAnsi="Fira Sans"/>
          <w:color w:val="000000" w:themeColor="text1"/>
          <w:sz w:val="19"/>
          <w:szCs w:val="19"/>
        </w:rPr>
        <w:t xml:space="preserve">, 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>teatru</w:t>
      </w:r>
      <w:r w:rsidR="00BA23B2" w:rsidRPr="00371711">
        <w:rPr>
          <w:rFonts w:ascii="Fira Sans" w:hAnsi="Fira Sans"/>
          <w:color w:val="000000" w:themeColor="text1"/>
          <w:sz w:val="19"/>
          <w:szCs w:val="19"/>
        </w:rPr>
        <w:t>, na basen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>; weekendowych wycieczek krajoznawczych</w:t>
      </w:r>
      <w:r w:rsidR="00BA23B2" w:rsidRPr="00371711">
        <w:rPr>
          <w:rFonts w:ascii="Fira Sans" w:hAnsi="Fira Sans"/>
          <w:color w:val="000000" w:themeColor="text1"/>
          <w:sz w:val="19"/>
          <w:szCs w:val="19"/>
        </w:rPr>
        <w:t>;</w:t>
      </w:r>
      <w:r w:rsidR="001762A1" w:rsidRPr="00371711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 xml:space="preserve">a także </w:t>
      </w:r>
      <w:r w:rsidR="00BA23B2" w:rsidRPr="00371711">
        <w:rPr>
          <w:rFonts w:ascii="Fira Sans" w:hAnsi="Fira Sans"/>
          <w:color w:val="000000" w:themeColor="text1"/>
          <w:sz w:val="19"/>
          <w:szCs w:val="19"/>
        </w:rPr>
        <w:t xml:space="preserve">dłuższych wyjazdów 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>wypoczynk</w:t>
      </w:r>
      <w:r w:rsidR="00BA23B2" w:rsidRPr="00371711">
        <w:rPr>
          <w:rFonts w:ascii="Fira Sans" w:hAnsi="Fira Sans"/>
          <w:color w:val="000000" w:themeColor="text1"/>
          <w:sz w:val="19"/>
          <w:szCs w:val="19"/>
        </w:rPr>
        <w:t>owych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BA23B2" w:rsidRPr="00371711">
        <w:rPr>
          <w:rFonts w:ascii="Fira Sans" w:hAnsi="Fira Sans"/>
          <w:color w:val="000000" w:themeColor="text1"/>
          <w:sz w:val="19"/>
          <w:szCs w:val="19"/>
        </w:rPr>
        <w:t>organizowanych w</w:t>
      </w:r>
      <w:r w:rsidR="009D43B8" w:rsidRPr="00371711">
        <w:rPr>
          <w:rFonts w:ascii="Fira Sans" w:hAnsi="Fira Sans"/>
          <w:color w:val="000000" w:themeColor="text1"/>
          <w:sz w:val="19"/>
          <w:szCs w:val="19"/>
        </w:rPr>
        <w:t> </w:t>
      </w:r>
      <w:r w:rsidR="00BA23B2" w:rsidRPr="00371711">
        <w:rPr>
          <w:rFonts w:ascii="Fira Sans" w:hAnsi="Fira Sans"/>
          <w:color w:val="000000" w:themeColor="text1"/>
          <w:sz w:val="19"/>
          <w:szCs w:val="19"/>
        </w:rPr>
        <w:t xml:space="preserve">przerwie 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>zimowe</w:t>
      </w:r>
      <w:r w:rsidR="00BA23B2" w:rsidRPr="00371711">
        <w:rPr>
          <w:rFonts w:ascii="Fira Sans" w:hAnsi="Fira Sans"/>
          <w:color w:val="000000" w:themeColor="text1"/>
          <w:sz w:val="19"/>
          <w:szCs w:val="19"/>
        </w:rPr>
        <w:t xml:space="preserve">j 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 xml:space="preserve">i </w:t>
      </w:r>
      <w:r w:rsidR="005336A8" w:rsidRPr="00371711">
        <w:rPr>
          <w:rFonts w:ascii="Fira Sans" w:hAnsi="Fira Sans"/>
          <w:color w:val="000000" w:themeColor="text1"/>
          <w:sz w:val="19"/>
          <w:szCs w:val="19"/>
        </w:rPr>
        <w:t>letniej</w:t>
      </w:r>
      <w:r w:rsidR="0074370E" w:rsidRPr="00371711">
        <w:rPr>
          <w:rFonts w:ascii="Fira Sans" w:hAnsi="Fira Sans"/>
          <w:color w:val="000000" w:themeColor="text1"/>
          <w:sz w:val="19"/>
          <w:szCs w:val="19"/>
        </w:rPr>
        <w:t>)</w:t>
      </w:r>
      <w:r w:rsidR="009118F2" w:rsidRPr="00371711">
        <w:rPr>
          <w:rFonts w:ascii="Fira Sans" w:hAnsi="Fira Sans"/>
          <w:color w:val="000000" w:themeColor="text1"/>
          <w:sz w:val="19"/>
          <w:szCs w:val="19"/>
        </w:rPr>
        <w:t>.</w:t>
      </w:r>
    </w:p>
    <w:p w14:paraId="692368C2" w14:textId="77777777" w:rsidR="00786159" w:rsidRPr="00786159" w:rsidRDefault="00786159" w:rsidP="009118F2">
      <w:pPr>
        <w:spacing w:before="240" w:after="0" w:line="240" w:lineRule="exact"/>
        <w:jc w:val="center"/>
        <w:rPr>
          <w:rFonts w:ascii="Fira Sans" w:hAnsi="Fira Sans"/>
          <w:color w:val="000000" w:themeColor="text1"/>
          <w:sz w:val="19"/>
          <w:szCs w:val="19"/>
        </w:rPr>
      </w:pPr>
      <w:r w:rsidRPr="00371711">
        <w:rPr>
          <w:rFonts w:ascii="Fira Sans" w:hAnsi="Fira Sans"/>
          <w:color w:val="000000" w:themeColor="text1"/>
          <w:sz w:val="19"/>
          <w:szCs w:val="19"/>
        </w:rPr>
        <w:t>§ 3.</w:t>
      </w:r>
    </w:p>
    <w:p w14:paraId="0E76CB8C" w14:textId="77777777" w:rsidR="00786159" w:rsidRPr="00786159" w:rsidRDefault="00786159" w:rsidP="009118F2">
      <w:pPr>
        <w:pStyle w:val="Akapitzlist"/>
        <w:numPr>
          <w:ilvl w:val="0"/>
          <w:numId w:val="9"/>
        </w:numPr>
        <w:spacing w:before="120" w:after="0" w:line="240" w:lineRule="exact"/>
        <w:ind w:left="284" w:hanging="284"/>
        <w:contextualSpacing w:val="0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Kiermasz będzie trwał w dniach 16-20 października 2023 r., w godzinach 10.00-14.00.</w:t>
      </w:r>
    </w:p>
    <w:p w14:paraId="7E6B7101" w14:textId="77777777" w:rsidR="00786159" w:rsidRPr="00786159" w:rsidRDefault="00786159" w:rsidP="009118F2">
      <w:pPr>
        <w:pStyle w:val="Akapitzlist"/>
        <w:numPr>
          <w:ilvl w:val="0"/>
          <w:numId w:val="9"/>
        </w:numPr>
        <w:spacing w:before="120" w:after="0" w:line="240" w:lineRule="exact"/>
        <w:ind w:left="284" w:hanging="284"/>
        <w:contextualSpacing w:val="0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Towarem na Kiermaszu będą przedmioty przyniesione przez pracowników Urzędu.</w:t>
      </w:r>
    </w:p>
    <w:p w14:paraId="7ADB2793" w14:textId="77777777" w:rsidR="00786159" w:rsidRPr="00786159" w:rsidRDefault="00786159" w:rsidP="009118F2">
      <w:pPr>
        <w:pStyle w:val="Akapitzlist"/>
        <w:numPr>
          <w:ilvl w:val="0"/>
          <w:numId w:val="9"/>
        </w:numPr>
        <w:spacing w:before="120" w:after="0" w:line="240" w:lineRule="exact"/>
        <w:ind w:left="284" w:hanging="284"/>
        <w:contextualSpacing w:val="0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Klientami Kiermaszu będą pracownicy Urzędu i ewentualnie lokalna społeczność.</w:t>
      </w:r>
    </w:p>
    <w:p w14:paraId="448A281D" w14:textId="77777777" w:rsidR="00786159" w:rsidRPr="00786159" w:rsidRDefault="00786159" w:rsidP="009118F2">
      <w:pPr>
        <w:spacing w:before="240" w:after="0" w:line="240" w:lineRule="exact"/>
        <w:jc w:val="center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§ 4.</w:t>
      </w:r>
    </w:p>
    <w:p w14:paraId="0331C82A" w14:textId="77777777" w:rsidR="00786159" w:rsidRPr="00786159" w:rsidRDefault="00786159" w:rsidP="009118F2">
      <w:pPr>
        <w:pStyle w:val="Akapitzlist"/>
        <w:spacing w:before="120" w:after="0" w:line="240" w:lineRule="exact"/>
        <w:ind w:left="0"/>
        <w:contextualSpacing w:val="0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 xml:space="preserve">Transakcje na </w:t>
      </w:r>
      <w:r w:rsidR="006064D5">
        <w:rPr>
          <w:rFonts w:ascii="Fira Sans" w:hAnsi="Fira Sans"/>
          <w:color w:val="000000" w:themeColor="text1"/>
          <w:sz w:val="19"/>
          <w:szCs w:val="19"/>
        </w:rPr>
        <w:t>K</w:t>
      </w:r>
      <w:r w:rsidRPr="00786159">
        <w:rPr>
          <w:rFonts w:ascii="Fira Sans" w:hAnsi="Fira Sans"/>
          <w:color w:val="000000" w:themeColor="text1"/>
          <w:sz w:val="19"/>
          <w:szCs w:val="19"/>
        </w:rPr>
        <w:t>iermaszu będą dokonywane bezgotówkowo - w formie przelewu indywidualnie wykonanego przez kupujących bezpośrednio na konto Fundacji Mamy Dzieci, z tytułem: „Pracownicy US Warszawa. Eko-Kiermasz Przydasi 2023”.</w:t>
      </w:r>
    </w:p>
    <w:p w14:paraId="27D8AEC1" w14:textId="77777777" w:rsidR="00786159" w:rsidRPr="00786159" w:rsidRDefault="00786159" w:rsidP="009118F2">
      <w:pPr>
        <w:spacing w:before="240" w:after="0" w:line="240" w:lineRule="exact"/>
        <w:jc w:val="center"/>
        <w:rPr>
          <w:rFonts w:ascii="Fira Sans" w:hAnsi="Fira Sans"/>
          <w:color w:val="000000" w:themeColor="text1"/>
          <w:sz w:val="19"/>
          <w:szCs w:val="19"/>
        </w:rPr>
      </w:pPr>
      <w:bookmarkStart w:id="1" w:name="_Hlk145502212"/>
      <w:r w:rsidRPr="00786159">
        <w:rPr>
          <w:rFonts w:ascii="Fira Sans" w:hAnsi="Fira Sans"/>
          <w:color w:val="000000" w:themeColor="text1"/>
          <w:sz w:val="19"/>
          <w:szCs w:val="19"/>
        </w:rPr>
        <w:t>§ 5.</w:t>
      </w:r>
    </w:p>
    <w:bookmarkEnd w:id="1"/>
    <w:p w14:paraId="3EB4DE22" w14:textId="77777777" w:rsidR="009118F2" w:rsidRDefault="00786159" w:rsidP="009118F2">
      <w:pPr>
        <w:pStyle w:val="Akapitzlist"/>
        <w:spacing w:before="120" w:after="0" w:line="240" w:lineRule="exact"/>
        <w:ind w:left="0"/>
        <w:contextualSpacing w:val="0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>W przypadku wystąpienia siły wyższej (np. awaria techniczna w budynku) istnieje możliwość odwołania Kiermaszu i</w:t>
      </w:r>
      <w:r w:rsidR="006064D5">
        <w:rPr>
          <w:rFonts w:ascii="Fira Sans" w:hAnsi="Fira Sans"/>
          <w:color w:val="000000" w:themeColor="text1"/>
          <w:sz w:val="19"/>
          <w:szCs w:val="19"/>
        </w:rPr>
        <w:t> </w:t>
      </w:r>
      <w:r w:rsidRPr="00786159">
        <w:rPr>
          <w:rFonts w:ascii="Fira Sans" w:hAnsi="Fira Sans"/>
          <w:color w:val="000000" w:themeColor="text1"/>
          <w:sz w:val="19"/>
          <w:szCs w:val="19"/>
        </w:rPr>
        <w:t>wskazania innej daty organizacji wydarzenia.</w:t>
      </w:r>
    </w:p>
    <w:p w14:paraId="3BBA9BCA" w14:textId="77777777" w:rsidR="009118F2" w:rsidRDefault="009118F2">
      <w:pPr>
        <w:rPr>
          <w:rFonts w:ascii="Fira Sans" w:hAnsi="Fira Sans"/>
          <w:color w:val="000000" w:themeColor="text1"/>
          <w:sz w:val="19"/>
          <w:szCs w:val="19"/>
        </w:rPr>
      </w:pPr>
      <w:r>
        <w:rPr>
          <w:rFonts w:ascii="Fira Sans" w:hAnsi="Fira Sans"/>
          <w:color w:val="000000" w:themeColor="text1"/>
          <w:sz w:val="19"/>
          <w:szCs w:val="19"/>
        </w:rPr>
        <w:br w:type="page"/>
      </w:r>
    </w:p>
    <w:p w14:paraId="00F75B45" w14:textId="77777777" w:rsidR="00786159" w:rsidRDefault="00786159" w:rsidP="009118F2">
      <w:pPr>
        <w:pStyle w:val="Akapitzlist"/>
        <w:spacing w:before="120" w:after="0" w:line="240" w:lineRule="exact"/>
        <w:ind w:left="0"/>
        <w:contextualSpacing w:val="0"/>
        <w:jc w:val="both"/>
        <w:rPr>
          <w:rFonts w:ascii="Fira Sans" w:hAnsi="Fira Sans"/>
          <w:color w:val="000000" w:themeColor="text1"/>
          <w:sz w:val="19"/>
          <w:szCs w:val="19"/>
        </w:rPr>
      </w:pPr>
    </w:p>
    <w:p w14:paraId="2C75131A" w14:textId="77777777" w:rsidR="00D222D7" w:rsidRDefault="00D222D7" w:rsidP="009118F2">
      <w:pPr>
        <w:spacing w:before="840" w:after="0" w:line="240" w:lineRule="exact"/>
        <w:jc w:val="center"/>
        <w:rPr>
          <w:rFonts w:ascii="Fira Sans" w:hAnsi="Fira Sans"/>
          <w:color w:val="000000" w:themeColor="text1"/>
          <w:sz w:val="19"/>
          <w:szCs w:val="19"/>
        </w:rPr>
      </w:pPr>
      <w:bookmarkStart w:id="2" w:name="_Hlk145671852"/>
      <w:r w:rsidRPr="00786159">
        <w:rPr>
          <w:rFonts w:ascii="Fira Sans" w:hAnsi="Fira Sans"/>
          <w:color w:val="000000" w:themeColor="text1"/>
          <w:sz w:val="19"/>
          <w:szCs w:val="19"/>
        </w:rPr>
        <w:t xml:space="preserve">§ </w:t>
      </w:r>
      <w:r>
        <w:rPr>
          <w:rFonts w:ascii="Fira Sans" w:hAnsi="Fira Sans"/>
          <w:color w:val="000000" w:themeColor="text1"/>
          <w:sz w:val="19"/>
          <w:szCs w:val="19"/>
        </w:rPr>
        <w:t>6</w:t>
      </w:r>
      <w:r w:rsidRPr="00786159">
        <w:rPr>
          <w:rFonts w:ascii="Fira Sans" w:hAnsi="Fira Sans"/>
          <w:color w:val="000000" w:themeColor="text1"/>
          <w:sz w:val="19"/>
          <w:szCs w:val="19"/>
        </w:rPr>
        <w:t>.</w:t>
      </w:r>
    </w:p>
    <w:p w14:paraId="226A864B" w14:textId="117F9DB7" w:rsidR="006064D5" w:rsidRDefault="006064D5" w:rsidP="009118F2">
      <w:pPr>
        <w:spacing w:before="120" w:after="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color w:val="000000" w:themeColor="text1"/>
          <w:sz w:val="19"/>
          <w:szCs w:val="19"/>
        </w:rPr>
        <w:t>Porozumienie obowiązuje do dnia 20 października 2023 r. do d</w:t>
      </w:r>
      <w:r w:rsidR="00384BC5">
        <w:rPr>
          <w:rFonts w:ascii="Fira Sans" w:hAnsi="Fira Sans"/>
          <w:color w:val="000000" w:themeColor="text1"/>
          <w:sz w:val="19"/>
          <w:szCs w:val="19"/>
        </w:rPr>
        <w:t>nia zakończenia Eko- Kiermaszu.</w:t>
      </w:r>
    </w:p>
    <w:bookmarkEnd w:id="2"/>
    <w:p w14:paraId="6BAEB2EA" w14:textId="77777777" w:rsidR="00414B27" w:rsidRDefault="00414B27" w:rsidP="009118F2">
      <w:pPr>
        <w:spacing w:before="240" w:after="0" w:line="240" w:lineRule="exact"/>
        <w:jc w:val="center"/>
        <w:rPr>
          <w:rFonts w:ascii="Fira Sans" w:hAnsi="Fira Sans"/>
          <w:color w:val="000000" w:themeColor="text1"/>
          <w:sz w:val="19"/>
          <w:szCs w:val="19"/>
        </w:rPr>
      </w:pPr>
      <w:r w:rsidRPr="00786159">
        <w:rPr>
          <w:rFonts w:ascii="Fira Sans" w:hAnsi="Fira Sans"/>
          <w:color w:val="000000" w:themeColor="text1"/>
          <w:sz w:val="19"/>
          <w:szCs w:val="19"/>
        </w:rPr>
        <w:t xml:space="preserve">§ </w:t>
      </w:r>
      <w:r>
        <w:rPr>
          <w:rFonts w:ascii="Fira Sans" w:hAnsi="Fira Sans"/>
          <w:color w:val="000000" w:themeColor="text1"/>
          <w:sz w:val="19"/>
          <w:szCs w:val="19"/>
        </w:rPr>
        <w:t>7</w:t>
      </w:r>
      <w:r w:rsidRPr="00786159">
        <w:rPr>
          <w:rFonts w:ascii="Fira Sans" w:hAnsi="Fira Sans"/>
          <w:color w:val="000000" w:themeColor="text1"/>
          <w:sz w:val="19"/>
          <w:szCs w:val="19"/>
        </w:rPr>
        <w:t>.</w:t>
      </w:r>
    </w:p>
    <w:p w14:paraId="28129E07" w14:textId="77777777" w:rsidR="006064D5" w:rsidRDefault="006064D5" w:rsidP="009118F2">
      <w:pPr>
        <w:spacing w:before="120" w:after="0" w:line="240" w:lineRule="exact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384BC5">
        <w:rPr>
          <w:rFonts w:ascii="Fira Sans" w:hAnsi="Fira Sans"/>
          <w:color w:val="000000" w:themeColor="text1"/>
          <w:sz w:val="19"/>
          <w:szCs w:val="19"/>
        </w:rPr>
        <w:t xml:space="preserve">Porozumienie sporządzono w dwóch, jednobrzmiących egzemplarzach, </w:t>
      </w:r>
      <w:r w:rsidR="009118F2">
        <w:rPr>
          <w:rFonts w:ascii="Fira Sans" w:hAnsi="Fira Sans"/>
          <w:color w:val="000000" w:themeColor="text1"/>
          <w:sz w:val="19"/>
          <w:szCs w:val="19"/>
        </w:rPr>
        <w:t xml:space="preserve">z których po jednym otrzymuje </w:t>
      </w:r>
      <w:r w:rsidRPr="00384BC5">
        <w:rPr>
          <w:rFonts w:ascii="Fira Sans" w:hAnsi="Fira Sans"/>
          <w:color w:val="000000" w:themeColor="text1"/>
          <w:sz w:val="19"/>
          <w:szCs w:val="19"/>
        </w:rPr>
        <w:t>każd</w:t>
      </w:r>
      <w:r w:rsidR="009118F2">
        <w:rPr>
          <w:rFonts w:ascii="Fira Sans" w:hAnsi="Fira Sans"/>
          <w:color w:val="000000" w:themeColor="text1"/>
          <w:sz w:val="19"/>
          <w:szCs w:val="19"/>
        </w:rPr>
        <w:t>a ze </w:t>
      </w:r>
      <w:r w:rsidRPr="00384BC5">
        <w:rPr>
          <w:rFonts w:ascii="Fira Sans" w:hAnsi="Fira Sans"/>
          <w:color w:val="000000" w:themeColor="text1"/>
          <w:sz w:val="19"/>
          <w:szCs w:val="19"/>
        </w:rPr>
        <w:t>stron.</w:t>
      </w:r>
    </w:p>
    <w:p w14:paraId="6D453AB2" w14:textId="77777777" w:rsidR="007B284A" w:rsidRPr="00214032" w:rsidRDefault="00214032" w:rsidP="009118F2">
      <w:pPr>
        <w:tabs>
          <w:tab w:val="left" w:pos="5245"/>
        </w:tabs>
        <w:spacing w:before="720" w:after="0" w:line="240" w:lineRule="exact"/>
        <w:jc w:val="center"/>
        <w:rPr>
          <w:rFonts w:ascii="Fira Sans" w:hAnsi="Fira Sans"/>
          <w:b/>
          <w:color w:val="000000" w:themeColor="text1"/>
          <w:sz w:val="19"/>
          <w:szCs w:val="19"/>
        </w:rPr>
      </w:pPr>
      <w:r w:rsidRPr="00214032">
        <w:rPr>
          <w:rFonts w:ascii="Fira Sans" w:hAnsi="Fira Sans"/>
          <w:b/>
          <w:color w:val="000000" w:themeColor="text1"/>
          <w:sz w:val="19"/>
          <w:szCs w:val="19"/>
        </w:rPr>
        <w:t>Fundacja Mamy Dzieci</w:t>
      </w:r>
      <w:r w:rsidRPr="00214032">
        <w:rPr>
          <w:rFonts w:ascii="Fira Sans" w:hAnsi="Fira Sans"/>
          <w:b/>
          <w:color w:val="000000" w:themeColor="text1"/>
          <w:sz w:val="19"/>
          <w:szCs w:val="19"/>
        </w:rPr>
        <w:tab/>
        <w:t>Urząd Statystyczny w Warszawie</w:t>
      </w:r>
    </w:p>
    <w:sectPr w:rsidR="007B284A" w:rsidRPr="00214032" w:rsidSect="00414B27">
      <w:footerReference w:type="default" r:id="rId11"/>
      <w:headerReference w:type="first" r:id="rId12"/>
      <w:footerReference w:type="first" r:id="rId13"/>
      <w:pgSz w:w="11906" w:h="16838"/>
      <w:pgMar w:top="379" w:right="1021" w:bottom="1418" w:left="1021" w:header="2552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D46D7" w14:textId="77777777" w:rsidR="00C0092C" w:rsidRDefault="00C0092C" w:rsidP="000316B2">
      <w:pPr>
        <w:spacing w:after="0" w:line="240" w:lineRule="auto"/>
      </w:pPr>
      <w:r>
        <w:separator/>
      </w:r>
    </w:p>
  </w:endnote>
  <w:endnote w:type="continuationSeparator" w:id="0">
    <w:p w14:paraId="4D70D612" w14:textId="77777777" w:rsidR="00C0092C" w:rsidRDefault="00C0092C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25D1A" w14:textId="77777777" w:rsidR="000316B2" w:rsidRDefault="00CD50C0" w:rsidP="006766B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6A35B3" wp14:editId="6D9ABAFD">
              <wp:simplePos x="0" y="0"/>
              <wp:positionH relativeFrom="column">
                <wp:posOffset>2353955</wp:posOffset>
              </wp:positionH>
              <wp:positionV relativeFrom="paragraph">
                <wp:posOffset>491490</wp:posOffset>
              </wp:positionV>
              <wp:extent cx="1583140" cy="1403985"/>
              <wp:effectExtent l="0" t="0" r="0" b="381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14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FCEBC" w14:textId="77777777" w:rsidR="00CD50C0" w:rsidRDefault="00754760" w:rsidP="00CD50C0">
                          <w:pPr>
                            <w:jc w:val="center"/>
                          </w:pPr>
                          <w:sdt>
                            <w:sdtPr>
                              <w:id w:val="-676664288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instrText>PAGE   \* MERGEFORMAT</w:instrText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ira Sans" w:hAnsi="Fira Sans"/>
                                  <w:noProof/>
                                  <w:sz w:val="19"/>
                                  <w:szCs w:val="19"/>
                                </w:rPr>
                                <w:t>2</w:t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A35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5.35pt;margin-top:38.7pt;width:124.6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" stroked="f">
              <v:textbox style="mso-fit-shape-to-text:t">
                <w:txbxContent>
                  <w:p w14:paraId="55DFCEBC" w14:textId="77777777" w:rsidR="00CD50C0" w:rsidRDefault="00754760" w:rsidP="00CD50C0">
                    <w:pPr>
                      <w:jc w:val="center"/>
                    </w:pPr>
                    <w:sdt>
                      <w:sdtPr>
                        <w:id w:val="-676664288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begin"/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instrText>PAGE   \* MERGEFORMAT</w:instrText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separate"/>
                        </w:r>
                        <w:r>
                          <w:rPr>
                            <w:rFonts w:ascii="Fira Sans" w:hAnsi="Fira Sans"/>
                            <w:noProof/>
                            <w:sz w:val="19"/>
                            <w:szCs w:val="19"/>
                          </w:rPr>
                          <w:t>2</w:t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4913AA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64046721" wp14:editId="17F55A7F">
          <wp:simplePos x="0" y="0"/>
          <wp:positionH relativeFrom="column">
            <wp:posOffset>-648335</wp:posOffset>
          </wp:positionH>
          <wp:positionV relativeFrom="paragraph">
            <wp:posOffset>-1981</wp:posOffset>
          </wp:positionV>
          <wp:extent cx="2905200" cy="1438881"/>
          <wp:effectExtent l="0" t="0" r="0" b="952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piery firm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00" cy="143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57CA" w14:textId="77777777" w:rsidR="008B1376" w:rsidRDefault="008B137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236E0E42" wp14:editId="5025D16B">
          <wp:simplePos x="0" y="0"/>
          <wp:positionH relativeFrom="column">
            <wp:posOffset>-648269</wp:posOffset>
          </wp:positionH>
          <wp:positionV relativeFrom="paragraph">
            <wp:posOffset>0</wp:posOffset>
          </wp:positionV>
          <wp:extent cx="2905200" cy="1438881"/>
          <wp:effectExtent l="0" t="0" r="0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piery firm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00" cy="143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099EA" w14:textId="77777777" w:rsidR="00C0092C" w:rsidRDefault="00C0092C" w:rsidP="000316B2">
      <w:pPr>
        <w:spacing w:after="0" w:line="240" w:lineRule="auto"/>
      </w:pPr>
      <w:r>
        <w:separator/>
      </w:r>
    </w:p>
  </w:footnote>
  <w:footnote w:type="continuationSeparator" w:id="0">
    <w:p w14:paraId="325EB592" w14:textId="77777777" w:rsidR="00C0092C" w:rsidRDefault="00C0092C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78960" w14:textId="77777777" w:rsidR="008B1376" w:rsidRDefault="008B1376" w:rsidP="00B200D7">
    <w:pPr>
      <w:pStyle w:val="Nagwek"/>
      <w:tabs>
        <w:tab w:val="clear" w:pos="4536"/>
        <w:tab w:val="clear" w:pos="9072"/>
        <w:tab w:val="left" w:pos="8595"/>
      </w:tabs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A9D7721" wp14:editId="45F00148">
          <wp:simplePos x="0" y="0"/>
          <wp:positionH relativeFrom="column">
            <wp:posOffset>-648335</wp:posOffset>
          </wp:positionH>
          <wp:positionV relativeFrom="paragraph">
            <wp:posOffset>-1648460</wp:posOffset>
          </wp:positionV>
          <wp:extent cx="6263005" cy="1390646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y firmowe bez logo 100le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005" cy="139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7447"/>
    <w:multiLevelType w:val="hybridMultilevel"/>
    <w:tmpl w:val="2FF2BED8"/>
    <w:lvl w:ilvl="0" w:tplc="3AF679C8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="Fira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CF8"/>
    <w:multiLevelType w:val="hybridMultilevel"/>
    <w:tmpl w:val="921A707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B5024B6"/>
    <w:multiLevelType w:val="hybridMultilevel"/>
    <w:tmpl w:val="4740F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69B4"/>
    <w:multiLevelType w:val="hybridMultilevel"/>
    <w:tmpl w:val="CCD24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E48A7"/>
    <w:multiLevelType w:val="hybridMultilevel"/>
    <w:tmpl w:val="5D760B72"/>
    <w:lvl w:ilvl="0" w:tplc="D38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378B3"/>
    <w:multiLevelType w:val="hybridMultilevel"/>
    <w:tmpl w:val="0DD606F2"/>
    <w:lvl w:ilvl="0" w:tplc="9B404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A4DA8"/>
    <w:multiLevelType w:val="hybridMultilevel"/>
    <w:tmpl w:val="FD5C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85DA8"/>
    <w:multiLevelType w:val="hybridMultilevel"/>
    <w:tmpl w:val="9D8A2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0299D"/>
    <w:multiLevelType w:val="hybridMultilevel"/>
    <w:tmpl w:val="E8BC242E"/>
    <w:lvl w:ilvl="0" w:tplc="FB0A547A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316B2"/>
    <w:rsid w:val="000832A9"/>
    <w:rsid w:val="000A1CC3"/>
    <w:rsid w:val="000B22E0"/>
    <w:rsid w:val="00101E82"/>
    <w:rsid w:val="00136CF9"/>
    <w:rsid w:val="00172425"/>
    <w:rsid w:val="001762A1"/>
    <w:rsid w:val="001A4136"/>
    <w:rsid w:val="001F07BC"/>
    <w:rsid w:val="00214032"/>
    <w:rsid w:val="0023347C"/>
    <w:rsid w:val="00244698"/>
    <w:rsid w:val="00255954"/>
    <w:rsid w:val="00271E89"/>
    <w:rsid w:val="0027277D"/>
    <w:rsid w:val="00287514"/>
    <w:rsid w:val="002C758A"/>
    <w:rsid w:val="00310D2F"/>
    <w:rsid w:val="003368E0"/>
    <w:rsid w:val="003513AB"/>
    <w:rsid w:val="00360D44"/>
    <w:rsid w:val="003629F9"/>
    <w:rsid w:val="00371711"/>
    <w:rsid w:val="00374409"/>
    <w:rsid w:val="00384BC5"/>
    <w:rsid w:val="003A24FE"/>
    <w:rsid w:val="003B7B6E"/>
    <w:rsid w:val="00414B27"/>
    <w:rsid w:val="00427996"/>
    <w:rsid w:val="0043693F"/>
    <w:rsid w:val="00473D0D"/>
    <w:rsid w:val="004913AA"/>
    <w:rsid w:val="00493BCB"/>
    <w:rsid w:val="00494A61"/>
    <w:rsid w:val="004C34C8"/>
    <w:rsid w:val="005336A8"/>
    <w:rsid w:val="005360CC"/>
    <w:rsid w:val="00541812"/>
    <w:rsid w:val="005529B6"/>
    <w:rsid w:val="00555BBA"/>
    <w:rsid w:val="00584432"/>
    <w:rsid w:val="005A0CF3"/>
    <w:rsid w:val="005B2EE6"/>
    <w:rsid w:val="006064D5"/>
    <w:rsid w:val="006417DD"/>
    <w:rsid w:val="006766B0"/>
    <w:rsid w:val="00683852"/>
    <w:rsid w:val="00726CE3"/>
    <w:rsid w:val="0074370E"/>
    <w:rsid w:val="00754760"/>
    <w:rsid w:val="00766883"/>
    <w:rsid w:val="00786159"/>
    <w:rsid w:val="007A709C"/>
    <w:rsid w:val="007B284A"/>
    <w:rsid w:val="007F4010"/>
    <w:rsid w:val="0083729E"/>
    <w:rsid w:val="00882B23"/>
    <w:rsid w:val="008B1376"/>
    <w:rsid w:val="008C06DF"/>
    <w:rsid w:val="008C1E94"/>
    <w:rsid w:val="008C205B"/>
    <w:rsid w:val="008C28BF"/>
    <w:rsid w:val="008D4BA1"/>
    <w:rsid w:val="008E3362"/>
    <w:rsid w:val="009118F2"/>
    <w:rsid w:val="00915F88"/>
    <w:rsid w:val="009208BE"/>
    <w:rsid w:val="0094428D"/>
    <w:rsid w:val="009455E0"/>
    <w:rsid w:val="00960447"/>
    <w:rsid w:val="00961CB6"/>
    <w:rsid w:val="00975118"/>
    <w:rsid w:val="00982E5D"/>
    <w:rsid w:val="0098650C"/>
    <w:rsid w:val="009C1471"/>
    <w:rsid w:val="009D43B8"/>
    <w:rsid w:val="009D5D88"/>
    <w:rsid w:val="009E03B8"/>
    <w:rsid w:val="00A41E34"/>
    <w:rsid w:val="00AA5AE0"/>
    <w:rsid w:val="00AD4479"/>
    <w:rsid w:val="00B16378"/>
    <w:rsid w:val="00B200D7"/>
    <w:rsid w:val="00B74A3B"/>
    <w:rsid w:val="00BA23B2"/>
    <w:rsid w:val="00C0092C"/>
    <w:rsid w:val="00CD50C0"/>
    <w:rsid w:val="00CE1CB6"/>
    <w:rsid w:val="00CE7C09"/>
    <w:rsid w:val="00D222D7"/>
    <w:rsid w:val="00D2461B"/>
    <w:rsid w:val="00D51584"/>
    <w:rsid w:val="00D632C5"/>
    <w:rsid w:val="00D6396E"/>
    <w:rsid w:val="00D65EB9"/>
    <w:rsid w:val="00DE0B51"/>
    <w:rsid w:val="00E02D31"/>
    <w:rsid w:val="00E22A39"/>
    <w:rsid w:val="00E269A5"/>
    <w:rsid w:val="00F40ADD"/>
    <w:rsid w:val="00F634E3"/>
    <w:rsid w:val="00F661BC"/>
    <w:rsid w:val="00F72581"/>
    <w:rsid w:val="00F927E5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342C90"/>
  <w15:docId w15:val="{F8D278D7-855D-4B42-A839-A0D72A38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9"/>
    <w:qFormat/>
    <w:rsid w:val="006766B0"/>
    <w:pPr>
      <w:spacing w:before="200" w:after="40" w:line="240" w:lineRule="auto"/>
      <w:jc w:val="both"/>
      <w:outlineLvl w:val="2"/>
    </w:pPr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6766B0"/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paragraph" w:styleId="Akapitzlist">
    <w:name w:val="List Paragraph"/>
    <w:basedOn w:val="Normalny"/>
    <w:uiPriority w:val="34"/>
    <w:qFormat/>
    <w:rsid w:val="00B200D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0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0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00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1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8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8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BA881977140469CBDB88757FDBF38" ma:contentTypeVersion="0" ma:contentTypeDescription="Utwórz nowy dokument." ma:contentTypeScope="" ma:versionID="5868eed25ac09eac72c22d58d3e8f1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76E3-890C-4D9E-8660-23756B957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3F8A3-0182-4754-A394-18F7D543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31E50A-2EA3-42A5-A135-D214A138B3BB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B604D4-2DFD-417F-BEA1-4B8C8AC3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Miączyńska Anna</cp:lastModifiedBy>
  <cp:revision>2</cp:revision>
  <cp:lastPrinted>2023-09-19T11:24:00Z</cp:lastPrinted>
  <dcterms:created xsi:type="dcterms:W3CDTF">2023-09-20T12:20:00Z</dcterms:created>
  <dcterms:modified xsi:type="dcterms:W3CDTF">2023-09-20T12:20:00Z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0x010100018BA881977140469CBDB88757FDBF38</vt:lpwstr>
  </property>
</Properties>
</file>