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1F9539FA" w:rsidR="00393761" w:rsidRPr="00B9084B" w:rsidRDefault="004D2176" w:rsidP="00F049AB">
      <w:pPr>
        <w:pStyle w:val="Tytuinfomacjisygnalnej"/>
        <w:rPr>
          <w:lang w:val="en-GB"/>
        </w:rPr>
      </w:pPr>
      <w:r>
        <w:rPr>
          <w:szCs w:val="40"/>
        </w:rPr>
        <w:t>Na Podkarpaciu wzrosła liczba</w:t>
      </w:r>
      <w:r w:rsidR="004E2AB6">
        <w:rPr>
          <w:szCs w:val="40"/>
        </w:rPr>
        <w:t xml:space="preserve"> osób</w:t>
      </w:r>
      <w:r>
        <w:rPr>
          <w:szCs w:val="40"/>
        </w:rPr>
        <w:t xml:space="preserve"> poszkodowanych przy pracy</w:t>
      </w:r>
    </w:p>
    <w:p w14:paraId="24D71F26" w14:textId="17E3342E" w:rsidR="008919F8" w:rsidRDefault="000B6D2E" w:rsidP="008919F8">
      <w:pPr>
        <w:pStyle w:val="LID"/>
        <w:spacing w:before="80"/>
        <w:rPr>
          <w:b w:val="0"/>
        </w:rPr>
      </w:pPr>
      <w:r w:rsidRPr="0041006B">
        <w:rPr>
          <w:spacing w:val="-2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327AB058" wp14:editId="64C3BFB6">
                <wp:simplePos x="0" y="0"/>
                <wp:positionH relativeFrom="column">
                  <wp:posOffset>5273040</wp:posOffset>
                </wp:positionH>
                <wp:positionV relativeFrom="paragraph">
                  <wp:posOffset>101600</wp:posOffset>
                </wp:positionV>
                <wp:extent cx="1763395" cy="1828800"/>
                <wp:effectExtent l="0" t="0" r="0" b="0"/>
                <wp:wrapTight wrapText="bothSides">
                  <wp:wrapPolygon edited="0">
                    <wp:start x="700" y="0"/>
                    <wp:lineTo x="700" y="21375"/>
                    <wp:lineTo x="20768" y="21375"/>
                    <wp:lineTo x="20768" y="0"/>
                    <wp:lineTo x="700" y="0"/>
                  </wp:wrapPolygon>
                </wp:wrapTight>
                <wp:docPr id="6" name="Pole tekstowe 6" descr="Pod względem liczby nowych samochodów osobowych zarejestrowanych po raz pierwszy w 1 półroczu 2026 r. Podkarpacie znalazło się na 10. miejscu wśród województ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395" cy="182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DC098" w14:textId="77777777" w:rsidR="00CD320C" w:rsidRDefault="00CD320C" w:rsidP="0041006B">
                            <w:pPr>
                              <w:pStyle w:val="tekstzboku"/>
                              <w:spacing w:before="0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1A26747" w14:textId="77777777" w:rsidR="00CD320C" w:rsidRDefault="00CD320C" w:rsidP="0041006B">
                            <w:pPr>
                              <w:pStyle w:val="tekstzboku"/>
                              <w:spacing w:before="0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D76E0CC" w14:textId="2A5ACD2B" w:rsidR="00CD320C" w:rsidRPr="00A80C8A" w:rsidRDefault="00700DB3" w:rsidP="0041006B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z w:val="19"/>
                                <w:szCs w:val="19"/>
                                <w:lang w:val="en-GB"/>
                              </w:rPr>
                            </w:pPr>
                            <w:r>
                              <w:rPr>
                                <w:sz w:val="19"/>
                                <w:szCs w:val="19"/>
                              </w:rPr>
                              <w:t xml:space="preserve">W 1 półroczu 2026 r. </w:t>
                            </w:r>
                            <w:r w:rsidR="00676073">
                              <w:rPr>
                                <w:sz w:val="19"/>
                                <w:szCs w:val="19"/>
                              </w:rPr>
                              <w:br/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 xml:space="preserve">na Podkarpaciu na jednego poszkodowanego </w:t>
                            </w:r>
                            <w:r w:rsidR="00676073">
                              <w:rPr>
                                <w:sz w:val="19"/>
                                <w:szCs w:val="19"/>
                              </w:rPr>
                              <w:br/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w wypadku przy pracy przypadało 30,6</w:t>
                            </w:r>
                            <w:r w:rsidR="008A0BEE">
                              <w:rPr>
                                <w:sz w:val="19"/>
                                <w:szCs w:val="19"/>
                              </w:rPr>
                              <w:t> 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dni niezdolności do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7AB058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alt="Pod względem liczby nowych samochodów osobowych zarejestrowanych po raz pierwszy w 1 półroczu 2026 r. Podkarpacie znalazło się na 10. miejscu wśród województw " style="position:absolute;margin-left:415.2pt;margin-top:8pt;width:138.85pt;height:2in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" filled="f" stroked="f">
                <v:textbox>
                  <w:txbxContent>
                    <w:p w14:paraId="530DC098" w14:textId="77777777" w:rsidR="00CD320C" w:rsidRDefault="00CD320C" w:rsidP="0041006B">
                      <w:pPr>
                        <w:pStyle w:val="tekstzboku"/>
                        <w:spacing w:before="0"/>
                        <w:rPr>
                          <w:sz w:val="19"/>
                          <w:szCs w:val="19"/>
                        </w:rPr>
                      </w:pPr>
                    </w:p>
                    <w:p w14:paraId="51A26747" w14:textId="77777777" w:rsidR="00CD320C" w:rsidRDefault="00CD320C" w:rsidP="0041006B">
                      <w:pPr>
                        <w:pStyle w:val="tekstzboku"/>
                        <w:spacing w:before="0"/>
                        <w:rPr>
                          <w:sz w:val="19"/>
                          <w:szCs w:val="19"/>
                        </w:rPr>
                      </w:pPr>
                    </w:p>
                    <w:p w14:paraId="5D76E0CC" w14:textId="2A5ACD2B" w:rsidR="00CD320C" w:rsidRPr="00A80C8A" w:rsidRDefault="00700DB3" w:rsidP="0041006B">
                      <w:pPr>
                        <w:pStyle w:val="tekstzboku"/>
                        <w:spacing w:before="0"/>
                        <w:rPr>
                          <w:bCs w:val="0"/>
                          <w:sz w:val="19"/>
                          <w:szCs w:val="19"/>
                          <w:lang w:val="en-GB"/>
                        </w:rPr>
                      </w:pPr>
                      <w:r>
                        <w:rPr>
                          <w:sz w:val="19"/>
                          <w:szCs w:val="19"/>
                        </w:rPr>
                        <w:t xml:space="preserve">W 1 półroczu 2026 r. </w:t>
                      </w:r>
                      <w:r w:rsidR="00676073">
                        <w:rPr>
                          <w:sz w:val="19"/>
                          <w:szCs w:val="19"/>
                        </w:rPr>
                        <w:br/>
                      </w:r>
                      <w:r>
                        <w:rPr>
                          <w:sz w:val="19"/>
                          <w:szCs w:val="19"/>
                        </w:rPr>
                        <w:t xml:space="preserve">na Podkarpaciu na jednego poszkodowanego </w:t>
                      </w:r>
                      <w:r w:rsidR="00676073">
                        <w:rPr>
                          <w:sz w:val="19"/>
                          <w:szCs w:val="19"/>
                        </w:rPr>
                        <w:br/>
                      </w:r>
                      <w:r>
                        <w:rPr>
                          <w:sz w:val="19"/>
                          <w:szCs w:val="19"/>
                        </w:rPr>
                        <w:t>w wypadku przy pracy przypadało 30,6</w:t>
                      </w:r>
                      <w:r w:rsidR="008A0BEE">
                        <w:rPr>
                          <w:sz w:val="19"/>
                          <w:szCs w:val="19"/>
                        </w:rPr>
                        <w:t> </w:t>
                      </w:r>
                      <w:r>
                        <w:rPr>
                          <w:sz w:val="19"/>
                          <w:szCs w:val="19"/>
                        </w:rPr>
                        <w:t>dni niezdolności do pracy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F4D10">
        <w:rPr>
          <w:b w:val="0"/>
        </w:rPr>
        <w:t xml:space="preserve">W </w:t>
      </w:r>
      <w:r w:rsidR="008919F8">
        <w:rPr>
          <w:b w:val="0"/>
        </w:rPr>
        <w:t xml:space="preserve">1 półroczu </w:t>
      </w:r>
      <w:r w:rsidR="00AF15C3">
        <w:rPr>
          <w:b w:val="0"/>
        </w:rPr>
        <w:t>202</w:t>
      </w:r>
      <w:r w:rsidR="008919F8">
        <w:rPr>
          <w:b w:val="0"/>
        </w:rPr>
        <w:t>6</w:t>
      </w:r>
      <w:r w:rsidR="00AF15C3">
        <w:rPr>
          <w:b w:val="0"/>
        </w:rPr>
        <w:t xml:space="preserve"> r., w</w:t>
      </w:r>
      <w:r w:rsidR="008919F8">
        <w:rPr>
          <w:b w:val="0"/>
        </w:rPr>
        <w:t xml:space="preserve"> porównaniu z analogicznym okresem 2025 r.</w:t>
      </w:r>
      <w:r w:rsidR="00FF5FCF">
        <w:rPr>
          <w:b w:val="0"/>
        </w:rPr>
        <w:t>,</w:t>
      </w:r>
      <w:r w:rsidR="008919F8">
        <w:rPr>
          <w:b w:val="0"/>
        </w:rPr>
        <w:t xml:space="preserve"> według wstępnych danych w województwie podkarpackim doszło do większej liczby wypadków przy pracy. W</w:t>
      </w:r>
      <w:r w:rsidR="00700DB3">
        <w:rPr>
          <w:b w:val="0"/>
        </w:rPr>
        <w:t> </w:t>
      </w:r>
      <w:r w:rsidR="008919F8">
        <w:rPr>
          <w:b w:val="0"/>
        </w:rPr>
        <w:t>ostatnich latach liczba wypadków stale wzrasta.</w:t>
      </w:r>
    </w:p>
    <w:p w14:paraId="4F1E9CC6" w14:textId="1ED04CFF" w:rsidR="008919F8" w:rsidRDefault="008919F8" w:rsidP="008919F8">
      <w:pPr>
        <w:pStyle w:val="LID"/>
        <w:spacing w:before="80"/>
        <w:rPr>
          <w:b w:val="0"/>
        </w:rPr>
      </w:pPr>
      <w:r>
        <w:rPr>
          <w:b w:val="0"/>
        </w:rPr>
        <w:t>W ciągu pierwszych 6 miesięcy 2026 r. według wstępnych danych na Podkarpaciu 1395</w:t>
      </w:r>
      <w:r w:rsidR="008A0BEE">
        <w:rPr>
          <w:b w:val="0"/>
        </w:rPr>
        <w:t xml:space="preserve"> osób uległo</w:t>
      </w:r>
      <w:r>
        <w:rPr>
          <w:b w:val="0"/>
        </w:rPr>
        <w:t xml:space="preserve"> wypadk</w:t>
      </w:r>
      <w:r w:rsidR="008A0BEE">
        <w:rPr>
          <w:b w:val="0"/>
        </w:rPr>
        <w:t>om</w:t>
      </w:r>
      <w:r>
        <w:rPr>
          <w:b w:val="0"/>
        </w:rPr>
        <w:t xml:space="preserve"> przy pracy</w:t>
      </w:r>
      <w:r w:rsidR="008A0BEE">
        <w:rPr>
          <w:b w:val="0"/>
        </w:rPr>
        <w:t>. Doszło do</w:t>
      </w:r>
      <w:r>
        <w:rPr>
          <w:b w:val="0"/>
        </w:rPr>
        <w:t xml:space="preserve"> 1 wypadku śmiertelnego i 11 ciężkich. W</w:t>
      </w:r>
      <w:r w:rsidR="008A0BEE">
        <w:rPr>
          <w:b w:val="0"/>
        </w:rPr>
        <w:t>skaźnik wypadkowości</w:t>
      </w:r>
      <w:r>
        <w:rPr>
          <w:b w:val="0"/>
        </w:rPr>
        <w:t xml:space="preserve"> </w:t>
      </w:r>
      <w:r w:rsidR="008A0BEE">
        <w:rPr>
          <w:b w:val="0"/>
        </w:rPr>
        <w:t>(liczba poszkodowanych na</w:t>
      </w:r>
      <w:r w:rsidR="00BD7894">
        <w:rPr>
          <w:b w:val="0"/>
        </w:rPr>
        <w:t xml:space="preserve"> </w:t>
      </w:r>
      <w:r>
        <w:rPr>
          <w:b w:val="0"/>
        </w:rPr>
        <w:t>1 tys. pracujących</w:t>
      </w:r>
      <w:r w:rsidR="008A0BEE">
        <w:rPr>
          <w:b w:val="0"/>
        </w:rPr>
        <w:t>) wyniósł</w:t>
      </w:r>
      <w:r>
        <w:rPr>
          <w:b w:val="0"/>
        </w:rPr>
        <w:t xml:space="preserve"> 2,22. </w:t>
      </w:r>
      <w:r w:rsidR="00DF5502">
        <w:rPr>
          <w:b w:val="0"/>
        </w:rPr>
        <w:t>Był to jeden z najniższych wskaźników wśród województw (3 miejsce)</w:t>
      </w:r>
      <w:r>
        <w:rPr>
          <w:b w:val="0"/>
        </w:rPr>
        <w:t>. Najniższy wskaźnik wystąpił w województwie mazowieckim – 1,63, a najwyższy w warmińsko-mazurskim – 3,25. Liczba dni niezdoln</w:t>
      </w:r>
      <w:r w:rsidR="008A0BEE">
        <w:rPr>
          <w:b w:val="0"/>
        </w:rPr>
        <w:t>ości</w:t>
      </w:r>
      <w:r>
        <w:rPr>
          <w:b w:val="0"/>
        </w:rPr>
        <w:t xml:space="preserve"> do pracy osób poszkodowanych na Podkarpciu wyniosła łącznie 4</w:t>
      </w:r>
      <w:r w:rsidR="00D92B53">
        <w:rPr>
          <w:b w:val="0"/>
        </w:rPr>
        <w:t>2,7</w:t>
      </w:r>
      <w:r w:rsidR="00700DB3">
        <w:rPr>
          <w:b w:val="0"/>
        </w:rPr>
        <w:t> </w:t>
      </w:r>
      <w:r>
        <w:rPr>
          <w:b w:val="0"/>
        </w:rPr>
        <w:t>tys.</w:t>
      </w:r>
    </w:p>
    <w:p w14:paraId="515D3D62" w14:textId="32B2DDC3" w:rsidR="00AF15C3" w:rsidRPr="00AF15C3" w:rsidRDefault="008919F8" w:rsidP="008919F8">
      <w:pPr>
        <w:pStyle w:val="LID"/>
        <w:spacing w:before="80"/>
        <w:rPr>
          <w:b w:val="0"/>
        </w:rPr>
      </w:pPr>
      <w:r>
        <w:rPr>
          <w:b w:val="0"/>
        </w:rPr>
        <w:t>Liczba</w:t>
      </w:r>
      <w:r w:rsidR="008A0BEE">
        <w:rPr>
          <w:b w:val="0"/>
        </w:rPr>
        <w:t xml:space="preserve"> osób poszkodowanych w</w:t>
      </w:r>
      <w:r>
        <w:rPr>
          <w:b w:val="0"/>
        </w:rPr>
        <w:t xml:space="preserve"> wypadk</w:t>
      </w:r>
      <w:r w:rsidR="008A0BEE">
        <w:rPr>
          <w:b w:val="0"/>
        </w:rPr>
        <w:t>ach</w:t>
      </w:r>
      <w:r>
        <w:rPr>
          <w:b w:val="0"/>
        </w:rPr>
        <w:t xml:space="preserve"> przy pracy w 1 półroczu 2026 r. na Podkarpaciu </w:t>
      </w:r>
      <w:r w:rsidR="008A0BEE">
        <w:rPr>
          <w:b w:val="0"/>
        </w:rPr>
        <w:t>wzrosła</w:t>
      </w:r>
      <w:r w:rsidR="00700DB3">
        <w:rPr>
          <w:b w:val="0"/>
        </w:rPr>
        <w:t xml:space="preserve"> o 97 poszkodowanych</w:t>
      </w:r>
      <w:r w:rsidR="008A0BEE">
        <w:rPr>
          <w:b w:val="0"/>
        </w:rPr>
        <w:t xml:space="preserve"> w porównaniu z</w:t>
      </w:r>
      <w:r w:rsidR="00700DB3">
        <w:rPr>
          <w:b w:val="0"/>
        </w:rPr>
        <w:t xml:space="preserve"> analogicznym okres</w:t>
      </w:r>
      <w:r w:rsidR="00DF5502">
        <w:rPr>
          <w:b w:val="0"/>
        </w:rPr>
        <w:t>em</w:t>
      </w:r>
      <w:r w:rsidR="00700DB3">
        <w:rPr>
          <w:b w:val="0"/>
        </w:rPr>
        <w:t xml:space="preserve"> 2025 r. Zdarzyło się o</w:t>
      </w:r>
      <w:r w:rsidR="008A0BEE">
        <w:rPr>
          <w:b w:val="0"/>
        </w:rPr>
        <w:t> </w:t>
      </w:r>
      <w:r w:rsidR="00700DB3">
        <w:rPr>
          <w:b w:val="0"/>
        </w:rPr>
        <w:t>3</w:t>
      </w:r>
      <w:r w:rsidR="008A0BEE">
        <w:rPr>
          <w:b w:val="0"/>
        </w:rPr>
        <w:t> </w:t>
      </w:r>
      <w:r w:rsidR="00700DB3">
        <w:rPr>
          <w:b w:val="0"/>
        </w:rPr>
        <w:t>wypadki ciężkie więcej, natomiast wypadków śmiertelnych było o 3 mniej.</w:t>
      </w:r>
      <w:r w:rsidR="00AF15C3">
        <w:rPr>
          <w:b w:val="0"/>
        </w:rPr>
        <w:t xml:space="preserve"> </w:t>
      </w:r>
    </w:p>
    <w:p w14:paraId="52243067" w14:textId="3A5E9946" w:rsidR="001C22B6" w:rsidRDefault="00D02C85" w:rsidP="00650897">
      <w:pPr>
        <w:pStyle w:val="LID"/>
        <w:spacing w:before="80" w:after="80"/>
      </w:pPr>
      <w:r w:rsidRPr="00D02C85">
        <w:t xml:space="preserve">Wykres 1. </w:t>
      </w:r>
      <w:r w:rsidR="008A0BEE">
        <w:t>Osoby poszkodowane w wypadkach przy pracy na Podkarpaciu w 1 półroczu</w:t>
      </w:r>
    </w:p>
    <w:p w14:paraId="69C5095E" w14:textId="086ED263" w:rsidR="00143183" w:rsidRPr="00D02C85" w:rsidRDefault="00FF5FCF" w:rsidP="00A564CE">
      <w:pPr>
        <w:pStyle w:val="LID"/>
        <w:spacing w:before="80" w:line="240" w:lineRule="auto"/>
      </w:pPr>
      <w:r>
        <w:drawing>
          <wp:inline distT="0" distB="0" distL="0" distR="0" wp14:anchorId="3F128D57" wp14:editId="5B5EF5FE">
            <wp:extent cx="4859020" cy="1901825"/>
            <wp:effectExtent l="0" t="0" r="0" b="3175"/>
            <wp:docPr id="5" name="Obraz 5" descr="Osoby poszkodowane w wypadkach przy pracy na Podkarpaciu w 1 półroczu lat 2020-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Osoby poszkodowane w wypadkach przy pracy na Podkarpaciu w 1 półroczu lat 2020-202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020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579D8D" w14:textId="653AA053" w:rsidR="00D02C85" w:rsidRDefault="00D02C85" w:rsidP="00D02C85">
      <w:pPr>
        <w:pStyle w:val="LID"/>
        <w:spacing w:before="80" w:line="240" w:lineRule="auto"/>
      </w:pPr>
    </w:p>
    <w:p w14:paraId="6440EC55" w14:textId="1BEB3D2F" w:rsidR="00D02C85" w:rsidRDefault="00D02C85" w:rsidP="00CD320C">
      <w:pPr>
        <w:pStyle w:val="LID"/>
        <w:spacing w:before="80"/>
      </w:pPr>
    </w:p>
    <w:p w14:paraId="7D231E04" w14:textId="47437457" w:rsidR="00D02C85" w:rsidRDefault="00D02C85" w:rsidP="00CD320C">
      <w:pPr>
        <w:pStyle w:val="LID"/>
        <w:spacing w:before="80"/>
      </w:pPr>
    </w:p>
    <w:p w14:paraId="01D3153C" w14:textId="19E25A4B" w:rsidR="00D02C85" w:rsidRDefault="00D02C85" w:rsidP="00CD320C">
      <w:pPr>
        <w:pStyle w:val="LID"/>
        <w:spacing w:before="80"/>
      </w:pPr>
    </w:p>
    <w:p w14:paraId="1BAEAB45" w14:textId="16ED2D24" w:rsidR="00D02C85" w:rsidRDefault="00D02C85" w:rsidP="00CD320C">
      <w:pPr>
        <w:pStyle w:val="LID"/>
        <w:spacing w:before="80"/>
      </w:pPr>
    </w:p>
    <w:p w14:paraId="23E984F6" w14:textId="509EA4C3" w:rsidR="00D02C85" w:rsidRDefault="00D02C85" w:rsidP="00CD320C">
      <w:pPr>
        <w:pStyle w:val="LID"/>
        <w:spacing w:before="80"/>
      </w:pPr>
    </w:p>
    <w:p w14:paraId="7123AD0C" w14:textId="00B287E5" w:rsidR="00D02C85" w:rsidRDefault="00D02C85" w:rsidP="00CD320C">
      <w:pPr>
        <w:pStyle w:val="LID"/>
        <w:spacing w:before="80"/>
      </w:pPr>
    </w:p>
    <w:p w14:paraId="5C140A45" w14:textId="07DAEE1C" w:rsidR="00D02C85" w:rsidRDefault="00D02C85" w:rsidP="00CD320C">
      <w:pPr>
        <w:pStyle w:val="LID"/>
        <w:spacing w:before="80"/>
      </w:pPr>
    </w:p>
    <w:p w14:paraId="74ED5C78" w14:textId="51015F8E" w:rsidR="00D02C85" w:rsidRDefault="00D02C85" w:rsidP="00CD320C">
      <w:pPr>
        <w:pStyle w:val="LID"/>
        <w:spacing w:before="80"/>
      </w:pPr>
    </w:p>
    <w:p w14:paraId="3CBB9D15" w14:textId="048607F3" w:rsidR="00D02C85" w:rsidRDefault="00D02C85" w:rsidP="00CD320C">
      <w:pPr>
        <w:pStyle w:val="LID"/>
        <w:spacing w:before="80"/>
      </w:pPr>
    </w:p>
    <w:p w14:paraId="24EB962C" w14:textId="7CECE5DB" w:rsidR="00D02C85" w:rsidRDefault="00D02C85" w:rsidP="00CD320C">
      <w:pPr>
        <w:pStyle w:val="LID"/>
        <w:spacing w:before="80"/>
      </w:pPr>
    </w:p>
    <w:p w14:paraId="273AF487" w14:textId="7BE49930" w:rsidR="00D02C85" w:rsidRDefault="00D02C85" w:rsidP="00CD320C">
      <w:pPr>
        <w:pStyle w:val="LID"/>
        <w:spacing w:before="80"/>
      </w:pPr>
    </w:p>
    <w:p w14:paraId="582508E1" w14:textId="4581B435" w:rsidR="00D02C85" w:rsidRDefault="00D02C85" w:rsidP="00CD320C">
      <w:pPr>
        <w:pStyle w:val="LID"/>
        <w:spacing w:before="80"/>
      </w:pPr>
    </w:p>
    <w:p w14:paraId="3C222B0C" w14:textId="437DA4B5" w:rsidR="00DA331D" w:rsidRPr="00C54E36" w:rsidRDefault="00042531" w:rsidP="00342076">
      <w:pPr>
        <w:spacing w:line="288" w:lineRule="auto"/>
        <w:rPr>
          <w:rFonts w:eastAsia="Times New Roman" w:cs="Times New Roman"/>
          <w:color w:val="FF0000"/>
          <w:szCs w:val="19"/>
          <w:lang w:eastAsia="pl-PL"/>
        </w:rPr>
        <w:sectPr w:rsidR="00DA331D" w:rsidRPr="00C54E36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 xml:space="preserve">W przypadku cytowania </w:t>
      </w:r>
      <w:r w:rsidR="009E6DDD">
        <w:rPr>
          <w:rFonts w:eastAsia="Times New Roman" w:cs="Times New Roman"/>
          <w:color w:val="000000" w:themeColor="text1"/>
          <w:szCs w:val="19"/>
          <w:lang w:eastAsia="pl-PL"/>
        </w:rPr>
        <w:t xml:space="preserve"> tej publikacji prosimy o podanie jej tytułu oraz wskazanie Urzędu Statystycznego w Rzeszowie jako autora. W sytuacji publikowania własnych obliczeń wykonanych na podstawie danych z tej publikacji, należy dodać opis: Opracowanie własne na podstawie danych z publikacji Urzędu Statystycznego w Rzeszowie pt. „Na Podkarpaciu wzrosła liczba osób poszkodowanych przy pracy</w:t>
      </w:r>
      <w:r w:rsidR="008F165A">
        <w:rPr>
          <w:rFonts w:eastAsia="Times New Roman" w:cs="Times New Roman"/>
          <w:color w:val="000000" w:themeColor="text1"/>
          <w:szCs w:val="19"/>
          <w:lang w:eastAsia="pl-PL"/>
        </w:rPr>
        <w:t>”</w:t>
      </w:r>
      <w:r w:rsidR="009E6DDD">
        <w:rPr>
          <w:rFonts w:eastAsia="Times New Roman" w:cs="Times New Roman"/>
          <w:color w:val="000000" w:themeColor="text1"/>
          <w:szCs w:val="19"/>
          <w:lang w:eastAsia="pl-PL"/>
        </w:rPr>
        <w:t xml:space="preserve">.         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A2BA7">
        <w:trPr>
          <w:trHeight w:val="1626"/>
        </w:trPr>
        <w:tc>
          <w:tcPr>
            <w:tcW w:w="4926" w:type="dxa"/>
          </w:tcPr>
          <w:p w14:paraId="744449D4" w14:textId="77777777" w:rsidR="001B1BEF" w:rsidRPr="00E74411" w:rsidRDefault="001B1BEF" w:rsidP="001B1BEF">
            <w:pPr>
              <w:spacing w:before="0" w:after="0" w:line="288" w:lineRule="auto"/>
              <w:rPr>
                <w:rFonts w:cs="Arial"/>
                <w:color w:val="000000" w:themeColor="text1"/>
                <w:sz w:val="20"/>
              </w:rPr>
            </w:pPr>
            <w:r w:rsidRPr="00E74411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7AD13742" w14:textId="77777777" w:rsidR="001B1BEF" w:rsidRDefault="001B1BEF" w:rsidP="001B1BEF">
            <w:pPr>
              <w:spacing w:before="0" w:after="0" w:line="288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4741D8E3" w14:textId="1F096CDE" w:rsidR="001B1BEF" w:rsidRPr="00E74411" w:rsidRDefault="006C7EBF" w:rsidP="001B1BEF">
            <w:pPr>
              <w:spacing w:before="0" w:after="0" w:line="288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 xml:space="preserve">p.o. Dyrektora </w:t>
            </w:r>
            <w:r w:rsidR="000B0626">
              <w:rPr>
                <w:rFonts w:cs="Arial"/>
                <w:b/>
                <w:color w:val="000000" w:themeColor="text1"/>
                <w:sz w:val="20"/>
                <w:szCs w:val="28"/>
              </w:rPr>
              <w:t>Andżelika Malinowska</w:t>
            </w:r>
          </w:p>
          <w:p w14:paraId="5BC3C651" w14:textId="59F200A2" w:rsidR="00A955B7" w:rsidRDefault="001B1BEF" w:rsidP="001B1BEF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E74411">
              <w:rPr>
                <w:rFonts w:cs="Arial"/>
                <w:color w:val="000000" w:themeColor="text1"/>
                <w:sz w:val="20"/>
              </w:rPr>
              <w:t>Tel</w:t>
            </w:r>
            <w:r>
              <w:rPr>
                <w:rFonts w:cs="Arial"/>
                <w:color w:val="000000" w:themeColor="text1"/>
                <w:sz w:val="20"/>
              </w:rPr>
              <w:t>.</w:t>
            </w:r>
            <w:r w:rsidRPr="00E74411">
              <w:rPr>
                <w:rFonts w:cs="Arial"/>
                <w:color w:val="000000" w:themeColor="text1"/>
                <w:sz w:val="20"/>
              </w:rPr>
              <w:t>: 17</w:t>
            </w:r>
            <w:r>
              <w:rPr>
                <w:rFonts w:cs="Arial"/>
                <w:color w:val="000000" w:themeColor="text1"/>
                <w:sz w:val="20"/>
              </w:rPr>
              <w:t xml:space="preserve"> </w:t>
            </w:r>
            <w:r w:rsidRPr="00E74411">
              <w:rPr>
                <w:rFonts w:cs="Arial"/>
                <w:color w:val="000000" w:themeColor="text1"/>
                <w:sz w:val="20"/>
              </w:rPr>
              <w:t>853 52 10</w:t>
            </w:r>
            <w:r>
              <w:rPr>
                <w:rFonts w:cs="Arial"/>
                <w:color w:val="000000" w:themeColor="text1"/>
                <w:sz w:val="20"/>
              </w:rPr>
              <w:t>, 17 853 52 19</w:t>
            </w:r>
          </w:p>
          <w:p w14:paraId="340F3BF7" w14:textId="77777777" w:rsidR="007B78BF" w:rsidRDefault="007B78BF" w:rsidP="001B1BEF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</w:p>
          <w:p w14:paraId="65B488D3" w14:textId="77777777" w:rsidR="007B78BF" w:rsidRPr="008925F0" w:rsidRDefault="007B78BF" w:rsidP="001B1BEF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</w:p>
          <w:p w14:paraId="5425F0B4" w14:textId="66CC2026" w:rsidR="00DE2400" w:rsidRPr="00AB24E4" w:rsidRDefault="00DE2400" w:rsidP="00935D17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4927" w:type="dxa"/>
          </w:tcPr>
          <w:p w14:paraId="37B5FEC5" w14:textId="77777777" w:rsidR="000B0626" w:rsidRDefault="00DE2400" w:rsidP="000B0626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5A9FB509" w14:textId="764F7ED3" w:rsidR="00A955B7" w:rsidRDefault="000B0626" w:rsidP="007B78BF">
            <w:pPr>
              <w:spacing w:before="0" w:line="276" w:lineRule="auto"/>
              <w:rPr>
                <w:sz w:val="20"/>
                <w:szCs w:val="20"/>
              </w:rPr>
            </w:pPr>
            <w:r w:rsidRPr="000B0626">
              <w:rPr>
                <w:rFonts w:cs="Arial"/>
                <w:b/>
                <w:sz w:val="20"/>
              </w:rPr>
              <w:t>Podkarpacki Ośrodek Badań Regionalnych</w:t>
            </w:r>
            <w:r w:rsidR="00DE2400" w:rsidRPr="004A1D19">
              <w:rPr>
                <w:rFonts w:cs="Arial"/>
                <w:sz w:val="20"/>
              </w:rPr>
              <w:br/>
            </w:r>
            <w:proofErr w:type="spellStart"/>
            <w:r w:rsidR="00A955B7">
              <w:rPr>
                <w:b/>
                <w:bCs/>
                <w:sz w:val="20"/>
                <w:szCs w:val="20"/>
              </w:rPr>
              <w:t>Informatorium</w:t>
            </w:r>
            <w:proofErr w:type="spellEnd"/>
            <w:r w:rsidR="00A955B7">
              <w:rPr>
                <w:b/>
                <w:bCs/>
                <w:sz w:val="20"/>
                <w:szCs w:val="20"/>
              </w:rPr>
              <w:t xml:space="preserve"> Statystyczne </w:t>
            </w:r>
          </w:p>
          <w:p w14:paraId="4E8FFA16" w14:textId="678D15C5" w:rsidR="00DE2400" w:rsidRPr="004A1D19" w:rsidRDefault="00A955B7" w:rsidP="007B78BF">
            <w:pPr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sz w:val="20"/>
                <w:szCs w:val="20"/>
              </w:rPr>
              <w:t xml:space="preserve">Tel.: 17 853 57 55 </w:t>
            </w:r>
          </w:p>
          <w:p w14:paraId="627870CC" w14:textId="77777777" w:rsidR="00DE2400" w:rsidRDefault="00DE2400" w:rsidP="0011668A">
            <w:pPr>
              <w:pStyle w:val="Nagwek3"/>
              <w:spacing w:before="0" w:after="120" w:line="276" w:lineRule="auto"/>
              <w:rPr>
                <w:sz w:val="18"/>
              </w:rPr>
            </w:pPr>
          </w:p>
          <w:p w14:paraId="3A5AA572" w14:textId="77777777" w:rsidR="0011668A" w:rsidRDefault="0011668A" w:rsidP="0011668A"/>
          <w:p w14:paraId="3CC62B04" w14:textId="418C31AE" w:rsidR="0011668A" w:rsidRPr="0011668A" w:rsidRDefault="0011668A" w:rsidP="0011668A"/>
        </w:tc>
      </w:tr>
      <w:tr w:rsidR="008F350C" w14:paraId="21DD0BED" w14:textId="77777777" w:rsidTr="00E23244">
        <w:trPr>
          <w:trHeight w:val="418"/>
        </w:trPr>
        <w:tc>
          <w:tcPr>
            <w:tcW w:w="4926" w:type="dxa"/>
            <w:vMerge w:val="restart"/>
          </w:tcPr>
          <w:p w14:paraId="694FFAC5" w14:textId="77777777" w:rsidR="008F350C" w:rsidRPr="00BF4017" w:rsidRDefault="008F350C" w:rsidP="00E23244">
            <w:pPr>
              <w:rPr>
                <w:b/>
                <w:szCs w:val="19"/>
              </w:rPr>
            </w:pPr>
            <w:r w:rsidRPr="00BF4017">
              <w:rPr>
                <w:b/>
                <w:szCs w:val="19"/>
              </w:rPr>
              <w:t>Osoba do kontaktu z mediami w Urzędzie Statystycznym w Rzeszowie</w:t>
            </w:r>
          </w:p>
          <w:p w14:paraId="3C544663" w14:textId="77777777" w:rsidR="008F350C" w:rsidRPr="00BF4017" w:rsidRDefault="008F350C" w:rsidP="00E23244">
            <w:pPr>
              <w:rPr>
                <w:b/>
                <w:szCs w:val="19"/>
              </w:rPr>
            </w:pPr>
            <w:r w:rsidRPr="00BF4017">
              <w:rPr>
                <w:b/>
                <w:szCs w:val="19"/>
              </w:rPr>
              <w:t>Angelika Koprowicz</w:t>
            </w:r>
          </w:p>
          <w:p w14:paraId="081D103F" w14:textId="77777777" w:rsidR="008F350C" w:rsidRPr="00BF4017" w:rsidRDefault="008F350C" w:rsidP="00E23244">
            <w:pPr>
              <w:rPr>
                <w:szCs w:val="19"/>
              </w:rPr>
            </w:pPr>
            <w:r w:rsidRPr="00BF4017">
              <w:rPr>
                <w:szCs w:val="19"/>
              </w:rPr>
              <w:t>Tel.: 17 853 52 10, 17 853 52 19 wew. 201</w:t>
            </w:r>
          </w:p>
          <w:p w14:paraId="5E04F0EA" w14:textId="77777777" w:rsidR="008F350C" w:rsidRPr="00F21439" w:rsidRDefault="008F350C" w:rsidP="00E23244">
            <w:pPr>
              <w:rPr>
                <w:sz w:val="18"/>
                <w:lang w:val="en-GB"/>
              </w:rPr>
            </w:pPr>
            <w:r w:rsidRPr="00BF4017">
              <w:rPr>
                <w:b/>
                <w:szCs w:val="19"/>
              </w:rPr>
              <w:t>e-mail: sekretariatusrze@stat.gov.pl</w:t>
            </w:r>
          </w:p>
        </w:tc>
        <w:tc>
          <w:tcPr>
            <w:tcW w:w="4927" w:type="dxa"/>
            <w:vAlign w:val="center"/>
          </w:tcPr>
          <w:p w14:paraId="7E9B2B67" w14:textId="77777777" w:rsidR="008F350C" w:rsidRPr="00131D09" w:rsidRDefault="008F350C" w:rsidP="00E23244">
            <w:pPr>
              <w:ind w:firstLine="680"/>
              <w:rPr>
                <w:sz w:val="20"/>
                <w:szCs w:val="20"/>
              </w:rPr>
            </w:pPr>
            <w:r w:rsidRPr="00131D09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71904" behindDoc="0" locked="0" layoutInCell="1" allowOverlap="1" wp14:anchorId="72AD7A9E" wp14:editId="04460500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304800</wp:posOffset>
                  </wp:positionV>
                  <wp:extent cx="251460" cy="251460"/>
                  <wp:effectExtent l="0" t="0" r="0" b="0"/>
                  <wp:wrapNone/>
                  <wp:docPr id="4" name="Obraz 4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7" w:tooltip="https://rzeszow.new.stat.gov.pl/" w:history="1">
              <w:r w:rsidRPr="00131D09">
                <w:rPr>
                  <w:rFonts w:ascii="Times New Roman" w:hAnsi="Times New Roman" w:cs="Times New Roman"/>
                  <w:noProof/>
                  <w:color w:val="000000" w:themeColor="text1"/>
                  <w:sz w:val="20"/>
                  <w:szCs w:val="20"/>
                </w:rPr>
                <w:drawing>
                  <wp:anchor distT="0" distB="0" distL="114300" distR="114300" simplePos="0" relativeHeight="251770880" behindDoc="0" locked="0" layoutInCell="1" allowOverlap="1" wp14:anchorId="0D3A7F62" wp14:editId="2F0EE575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3" name="Obraz 3" descr="Ikonk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Obraz 21" descr="Ikonka strony www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131D09">
                <w:rPr>
                  <w:rStyle w:val="Hipercze"/>
                  <w:color w:val="000000" w:themeColor="text1"/>
                  <w:sz w:val="20"/>
                  <w:szCs w:val="20"/>
                </w:rPr>
                <w:t>r</w:t>
              </w:r>
              <w:r w:rsidRPr="00131D09">
                <w:rPr>
                  <w:rStyle w:val="Hipercze"/>
                  <w:sz w:val="20"/>
                  <w:szCs w:val="20"/>
                </w:rPr>
                <w:t>zeszow.new.stat.gov.pl</w:t>
              </w:r>
            </w:hyperlink>
            <w:r w:rsidRPr="00131D09">
              <w:rPr>
                <w:sz w:val="20"/>
                <w:szCs w:val="20"/>
              </w:rPr>
              <w:t xml:space="preserve"> </w:t>
            </w:r>
          </w:p>
        </w:tc>
      </w:tr>
      <w:tr w:rsidR="008F350C" w14:paraId="2B82DF4C" w14:textId="77777777" w:rsidTr="00E23244">
        <w:trPr>
          <w:trHeight w:val="418"/>
        </w:trPr>
        <w:tc>
          <w:tcPr>
            <w:tcW w:w="4926" w:type="dxa"/>
            <w:vMerge/>
          </w:tcPr>
          <w:p w14:paraId="381F402A" w14:textId="77777777" w:rsidR="008F350C" w:rsidRPr="00C91687" w:rsidRDefault="008F350C" w:rsidP="00E23244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21ED6686" w14:textId="77777777" w:rsidR="008F350C" w:rsidRDefault="00000000" w:rsidP="00E23244">
            <w:pPr>
              <w:ind w:firstLine="680"/>
              <w:rPr>
                <w:sz w:val="18"/>
              </w:rPr>
            </w:pPr>
            <w:hyperlink r:id="rId19" w:tooltip="link do platformy X" w:history="1">
              <w:r w:rsidR="008F350C" w:rsidRPr="00B611D3">
                <w:rPr>
                  <w:rStyle w:val="Hipercze"/>
                  <w:rFonts w:cstheme="minorBidi"/>
                  <w:sz w:val="20"/>
                </w:rPr>
                <w:t>@Rzeszow_STAT</w:t>
              </w:r>
            </w:hyperlink>
          </w:p>
        </w:tc>
      </w:tr>
      <w:tr w:rsidR="008F350C" w14:paraId="0BF5E060" w14:textId="77777777" w:rsidTr="00E23244">
        <w:trPr>
          <w:trHeight w:val="476"/>
        </w:trPr>
        <w:tc>
          <w:tcPr>
            <w:tcW w:w="4926" w:type="dxa"/>
            <w:vMerge/>
          </w:tcPr>
          <w:p w14:paraId="56BD3E6D" w14:textId="77777777" w:rsidR="008F350C" w:rsidRPr="00C91687" w:rsidRDefault="008F350C" w:rsidP="00E2324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510B0F1" w14:textId="77777777" w:rsidR="008F350C" w:rsidRDefault="008F350C" w:rsidP="00E23244">
            <w:pPr>
              <w:suppressAutoHyphens/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5AE68219" wp14:editId="650FED4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7" name="Obraz 7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tooltip="link do Facebooka" w:history="1">
              <w:r w:rsidRPr="00B611D3">
                <w:rPr>
                  <w:rStyle w:val="Hipercze"/>
                  <w:rFonts w:cstheme="minorBidi"/>
                  <w:sz w:val="20"/>
                </w:rPr>
                <w:t>@USRzeszow</w:t>
              </w:r>
            </w:hyperlink>
          </w:p>
          <w:p w14:paraId="5C60E31E" w14:textId="77777777" w:rsidR="008F350C" w:rsidRDefault="008F350C" w:rsidP="00E23244">
            <w:pPr>
              <w:ind w:firstLine="680"/>
              <w:rPr>
                <w:sz w:val="18"/>
              </w:rPr>
            </w:pPr>
          </w:p>
        </w:tc>
      </w:tr>
      <w:tr w:rsidR="003E76F6" w14:paraId="58B7A5A2" w14:textId="77777777" w:rsidTr="00BA2BA7">
        <w:trPr>
          <w:trHeight w:val="953"/>
        </w:trPr>
        <w:tc>
          <w:tcPr>
            <w:tcW w:w="4926" w:type="dxa"/>
          </w:tcPr>
          <w:p w14:paraId="2D47801C" w14:textId="77777777" w:rsidR="003E76F6" w:rsidRDefault="003E76F6" w:rsidP="003E76F6">
            <w:pPr>
              <w:rPr>
                <w:b/>
                <w:sz w:val="20"/>
              </w:rPr>
            </w:pPr>
          </w:p>
          <w:p w14:paraId="4D20527B" w14:textId="77777777" w:rsidR="00BD0873" w:rsidRDefault="00BD0873" w:rsidP="003E76F6">
            <w:pPr>
              <w:rPr>
                <w:b/>
                <w:sz w:val="20"/>
              </w:rPr>
            </w:pPr>
          </w:p>
          <w:p w14:paraId="316663E2" w14:textId="77777777" w:rsidR="00BD0873" w:rsidRDefault="00BD0873" w:rsidP="003E76F6">
            <w:pPr>
              <w:rPr>
                <w:b/>
                <w:sz w:val="20"/>
              </w:rPr>
            </w:pPr>
          </w:p>
          <w:p w14:paraId="2344D979" w14:textId="77777777" w:rsidR="00BD0873" w:rsidRDefault="00BD0873" w:rsidP="003E76F6">
            <w:pPr>
              <w:rPr>
                <w:b/>
                <w:sz w:val="20"/>
              </w:rPr>
            </w:pPr>
          </w:p>
          <w:p w14:paraId="776B5C63" w14:textId="77777777" w:rsidR="00BD0873" w:rsidRDefault="00BD0873" w:rsidP="003E76F6">
            <w:pPr>
              <w:rPr>
                <w:b/>
                <w:sz w:val="20"/>
              </w:rPr>
            </w:pPr>
          </w:p>
          <w:p w14:paraId="67322A8A" w14:textId="2357B945" w:rsidR="00BD0873" w:rsidRPr="00C91687" w:rsidRDefault="00BD0873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A96DD62" w14:textId="2F813A7C" w:rsidR="003E76F6" w:rsidRPr="003D5F42" w:rsidRDefault="003E76F6" w:rsidP="003E76F6">
            <w:pPr>
              <w:ind w:firstLine="680"/>
              <w:rPr>
                <w:sz w:val="20"/>
              </w:rPr>
            </w:pPr>
          </w:p>
        </w:tc>
      </w:tr>
      <w:tr w:rsidR="00DE2400" w:rsidRPr="00F21439" w14:paraId="385E56CC" w14:textId="77777777" w:rsidTr="00BD0873">
        <w:trPr>
          <w:trHeight w:val="301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4270A57D" w14:textId="77777777" w:rsidR="009E6DDD" w:rsidRDefault="009E6DDD" w:rsidP="00305C59">
            <w:pPr>
              <w:shd w:val="clear" w:color="auto" w:fill="D9D9D9" w:themeFill="background1" w:themeFillShade="D9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Powiązane opracowania</w:t>
            </w:r>
          </w:p>
          <w:p w14:paraId="7B72E3E8" w14:textId="7198831B" w:rsidR="00305C59" w:rsidRPr="00BD1018" w:rsidRDefault="00BD1018" w:rsidP="00305C59">
            <w:pPr>
              <w:shd w:val="clear" w:color="auto" w:fill="D9D9D9" w:themeFill="background1" w:themeFillShade="D9"/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HYPERLINK "https://publikacje.new.stat.gov.pl/portal-publikacje/wypadki-przy-pracy-w-1-polroczu-2026-r-dane-wstepne" 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  <w:r w:rsidRPr="00BD1018">
              <w:rPr>
                <w:rStyle w:val="Hipercze"/>
              </w:rPr>
              <w:t>Wypadki przy pracy w 1 półroczu 2026 r. – dane wstępne</w:t>
            </w:r>
          </w:p>
          <w:p w14:paraId="25E0C3FB" w14:textId="77777777" w:rsidR="00350990" w:rsidRDefault="00BD1018" w:rsidP="00BD1018">
            <w:pPr>
              <w:shd w:val="clear" w:color="auto" w:fill="D9D9D9" w:themeFill="background1" w:themeFillShade="D9"/>
              <w:rPr>
                <w:rStyle w:val="Hipercze"/>
                <w:b/>
                <w:color w:val="auto"/>
                <w:u w:val="none"/>
              </w:rPr>
            </w:pPr>
            <w:r>
              <w:rPr>
                <w:rFonts w:cs="Times New Roman"/>
              </w:rPr>
              <w:fldChar w:fldCharType="end"/>
            </w:r>
            <w:r w:rsidR="00261189" w:rsidRPr="00D10CDF">
              <w:rPr>
                <w:rStyle w:val="Hipercze"/>
                <w:rFonts w:cstheme="minorBidi"/>
                <w:b/>
                <w:color w:val="auto"/>
                <w:u w:val="none"/>
              </w:rPr>
              <w:t>W</w:t>
            </w:r>
            <w:r w:rsidR="00261189" w:rsidRPr="00D10CDF">
              <w:rPr>
                <w:rStyle w:val="Hipercze"/>
                <w:b/>
                <w:color w:val="auto"/>
                <w:u w:val="none"/>
              </w:rPr>
              <w:t>ażniejsze pojęcia dostępne w słownik</w:t>
            </w:r>
            <w:r w:rsidR="00627789">
              <w:rPr>
                <w:rStyle w:val="Hipercze"/>
                <w:b/>
                <w:color w:val="auto"/>
                <w:u w:val="none"/>
              </w:rPr>
              <w:t>u</w:t>
            </w:r>
          </w:p>
          <w:p w14:paraId="59EB7117" w14:textId="74E6F915" w:rsidR="00BD1018" w:rsidRPr="00BD1018" w:rsidRDefault="00000000" w:rsidP="00BD1018">
            <w:pPr>
              <w:shd w:val="clear" w:color="auto" w:fill="D9D9D9" w:themeFill="background1" w:themeFillShade="D9"/>
              <w:rPr>
                <w:rFonts w:cs="Times New Roman"/>
                <w:b/>
              </w:rPr>
            </w:pPr>
            <w:hyperlink r:id="rId22" w:history="1">
              <w:r w:rsidR="00BD1018" w:rsidRPr="00BD1018">
                <w:rPr>
                  <w:rStyle w:val="Hipercze"/>
                  <w:rFonts w:cstheme="minorBidi"/>
                </w:rPr>
                <w:t>Wypadek przy pracy</w:t>
              </w:r>
            </w:hyperlink>
          </w:p>
        </w:tc>
      </w:tr>
    </w:tbl>
    <w:p w14:paraId="1634A8FA" w14:textId="77777777" w:rsidR="000470AA" w:rsidRPr="00B9084B" w:rsidRDefault="000470AA" w:rsidP="000470AA">
      <w:pPr>
        <w:rPr>
          <w:sz w:val="18"/>
          <w:lang w:val="en-GB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F21439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B68E34A" w14:textId="77777777" w:rsidR="000470AA" w:rsidRPr="00B9084B" w:rsidRDefault="000470AA" w:rsidP="000470AA">
      <w:pPr>
        <w:rPr>
          <w:sz w:val="20"/>
          <w:lang w:val="en-GB"/>
        </w:rPr>
      </w:pPr>
    </w:p>
    <w:p w14:paraId="21E45930" w14:textId="77777777" w:rsidR="000470AA" w:rsidRPr="00B9084B" w:rsidRDefault="000470AA" w:rsidP="000470AA">
      <w:pPr>
        <w:rPr>
          <w:sz w:val="18"/>
          <w:lang w:val="en-GB"/>
        </w:rPr>
      </w:pPr>
    </w:p>
    <w:p w14:paraId="7C19EFAE" w14:textId="2C8F9EF3" w:rsidR="00D261A2" w:rsidRPr="00B9084B" w:rsidRDefault="00D261A2" w:rsidP="00AD0E56">
      <w:pPr>
        <w:rPr>
          <w:sz w:val="18"/>
          <w:lang w:val="en-GB"/>
        </w:rPr>
      </w:pPr>
    </w:p>
    <w:sectPr w:rsidR="00D261A2" w:rsidRPr="00B9084B" w:rsidSect="003B18B6">
      <w:headerReference w:type="default" r:id="rId23"/>
      <w:footerReference w:type="default" r:id="rId2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6629B" w14:textId="77777777" w:rsidR="00EB0536" w:rsidRDefault="00EB0536" w:rsidP="000662E2">
      <w:pPr>
        <w:spacing w:after="0" w:line="240" w:lineRule="auto"/>
      </w:pPr>
      <w:r>
        <w:separator/>
      </w:r>
    </w:p>
  </w:endnote>
  <w:endnote w:type="continuationSeparator" w:id="0">
    <w:p w14:paraId="28EE7F6D" w14:textId="77777777" w:rsidR="00EB0536" w:rsidRDefault="00EB053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FBBEB5B-A0DC-4DE8-9F12-31478F547949}"/>
    <w:embedBold r:id="rId2" w:fontKey="{E49D01E3-A0E8-4EAE-9863-E913DE3293E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1DF5991C-491C-4F22-A047-3A00B2B72499}"/>
    <w:embedBold r:id="rId4" w:fontKey="{FA8B7A72-410D-490E-B776-162F354FA08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A274D93-89E2-4D08-8742-682BCCA53F3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A0AAB7BD-D0FA-4B61-BC63-C4D80ACDC1B8}"/>
    <w:embedItalic r:id="rId7" w:fontKey="{F249AA08-DC18-4385-89FA-21EECECEE0F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82C7A2D7-DB8F-4734-926B-06F6563B5FA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89CA694B-F870-4D96-84C8-CDCD3F43070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51311A83-BC6F-4303-B903-BFF5441B277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6E91F2FF" w14:textId="77777777" w:rsidR="00CD320C" w:rsidRDefault="00CD320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7A63DCE2" w14:textId="77777777" w:rsidR="00CD320C" w:rsidRDefault="00CD320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82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35B31BF" w14:textId="77777777" w:rsidR="00CD320C" w:rsidRDefault="00CD320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82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09DF3" w14:textId="77777777" w:rsidR="00EB0536" w:rsidRDefault="00EB0536" w:rsidP="000662E2">
      <w:pPr>
        <w:spacing w:after="0" w:line="240" w:lineRule="auto"/>
      </w:pPr>
      <w:r>
        <w:separator/>
      </w:r>
    </w:p>
  </w:footnote>
  <w:footnote w:type="continuationSeparator" w:id="0">
    <w:p w14:paraId="61E7A4BA" w14:textId="77777777" w:rsidR="00EB0536" w:rsidRDefault="00EB053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CD320C" w:rsidRDefault="00CD320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81123D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CD320C" w:rsidRDefault="00CD32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7154D2B8" w:rsidR="00CD320C" w:rsidRDefault="00CD320C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3C307C33" wp14:editId="5877F786">
          <wp:simplePos x="0" y="0"/>
          <wp:positionH relativeFrom="column">
            <wp:posOffset>23495</wp:posOffset>
          </wp:positionH>
          <wp:positionV relativeFrom="paragraph">
            <wp:posOffset>158115</wp:posOffset>
          </wp:positionV>
          <wp:extent cx="1393190" cy="431165"/>
          <wp:effectExtent l="0" t="0" r="0" b="6985"/>
          <wp:wrapSquare wrapText="bothSides"/>
          <wp:docPr id="15" name="Obraz 15" descr="Logo Urzędu Statystycznego w R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-0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94AB31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zwa serii wydawniczej.&#10;&#10;Napis &quot;NOTATKA&quot;.&#10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5FB5EAFD" w:rsidR="00CD320C" w:rsidRPr="003C6C8D" w:rsidRDefault="00CD320C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NOTATK</w:t>
                          </w:r>
                          <w:r w:rsidR="0059456D">
                            <w:rPr>
                              <w:rFonts w:ascii="Fira Sans SemiBold" w:hAnsi="Fira Sans SemiBold"/>
                            </w:rPr>
                            <w:t>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7" alt="Nazwa serii wydawniczej.&#10;&#10;Napis &quot;NOTATKA&quot;.&#10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5FB5EAFD" w:rsidR="00CD320C" w:rsidRPr="003C6C8D" w:rsidRDefault="00CD320C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NOTATK</w:t>
                    </w:r>
                    <w:r w:rsidR="0059456D">
                      <w:rPr>
                        <w:rFonts w:ascii="Fira Sans SemiBold" w:hAnsi="Fira Sans SemiBold"/>
                      </w:rPr>
                      <w:t>I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22477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14:paraId="5DF2C6CE" w14:textId="57EF9372" w:rsidR="00CD320C" w:rsidRDefault="00CD320C">
    <w:pPr>
      <w:pStyle w:val="Nagwek"/>
      <w:rPr>
        <w:noProof/>
        <w:lang w:eastAsia="pl-PL"/>
      </w:rPr>
    </w:pPr>
  </w:p>
  <w:p w14:paraId="45C1A999" w14:textId="77777777" w:rsidR="00CD320C" w:rsidRDefault="00CD320C">
    <w:pPr>
      <w:pStyle w:val="Nagwek"/>
      <w:rPr>
        <w:noProof/>
        <w:lang w:eastAsia="pl-PL"/>
      </w:rPr>
    </w:pPr>
  </w:p>
  <w:p w14:paraId="3194277A" w14:textId="5E6F66AE" w:rsidR="00CD320C" w:rsidRDefault="00CD320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324F38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notatki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F58B652" w:rsidR="00CD320C" w:rsidRPr="00A01B40" w:rsidRDefault="008F165A" w:rsidP="00F049AB">
                          <w:pPr>
                            <w:pStyle w:val="Datainformacjisygnalnej"/>
                          </w:pPr>
                          <w:r>
                            <w:t>01</w:t>
                          </w:r>
                          <w:r w:rsidR="00AC5827">
                            <w:t>.</w:t>
                          </w:r>
                          <w:r>
                            <w:t>10</w:t>
                          </w:r>
                          <w:r w:rsidR="00CD320C">
                            <w:t>.202</w:t>
                          </w:r>
                          <w:r w:rsidR="000F7C27">
                            <w:t>6</w:t>
                          </w:r>
                          <w:r w:rsidR="00CD320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8" type="#_x0000_t202" alt="Data publikacji notatki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71967FEA" w14:textId="1F58B652" w:rsidR="00CD320C" w:rsidRPr="00A01B40" w:rsidRDefault="008F165A" w:rsidP="00F049AB">
                    <w:pPr>
                      <w:pStyle w:val="Datainformacjisygnalnej"/>
                    </w:pPr>
                    <w:r>
                      <w:t>01</w:t>
                    </w:r>
                    <w:r w:rsidR="00AC5827">
                      <w:t>.</w:t>
                    </w:r>
                    <w:r>
                      <w:t>10</w:t>
                    </w:r>
                    <w:r w:rsidR="00CD320C">
                      <w:t>.202</w:t>
                    </w:r>
                    <w:r w:rsidR="000F7C27">
                      <w:t>6</w:t>
                    </w:r>
                    <w:r w:rsidR="00CD320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CD320C" w:rsidRDefault="00CD320C">
    <w:pPr>
      <w:pStyle w:val="Nagwek"/>
    </w:pPr>
  </w:p>
  <w:p w14:paraId="0738E4E9" w14:textId="77777777" w:rsidR="00CD320C" w:rsidRDefault="00CD32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3pt;height:124.5pt;visibility:visible;mso-wrap-style:square" o:bullet="t">
        <v:imagedata r:id="rId1" o:title=""/>
      </v:shape>
    </w:pict>
  </w:numPicBullet>
  <w:numPicBullet w:numPicBulletId="1">
    <w:pict>
      <v:shape id="_x0000_i1035" type="#_x0000_t75" style="width:124.5pt;height:124.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15A2DF5"/>
    <w:multiLevelType w:val="hybridMultilevel"/>
    <w:tmpl w:val="BF28E60E"/>
    <w:lvl w:ilvl="0" w:tplc="68E47B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7" w15:restartNumberingAfterBreak="0">
    <w:nsid w:val="7C9F2F37"/>
    <w:multiLevelType w:val="hybridMultilevel"/>
    <w:tmpl w:val="FE20C342"/>
    <w:lvl w:ilvl="0" w:tplc="F8989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046209">
    <w:abstractNumId w:val="5"/>
  </w:num>
  <w:num w:numId="2" w16cid:durableId="1773355311">
    <w:abstractNumId w:val="1"/>
  </w:num>
  <w:num w:numId="3" w16cid:durableId="1113400485">
    <w:abstractNumId w:val="2"/>
  </w:num>
  <w:num w:numId="4" w16cid:durableId="90788790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118167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9884389">
    <w:abstractNumId w:val="0"/>
  </w:num>
  <w:num w:numId="7" w16cid:durableId="1501040832">
    <w:abstractNumId w:val="7"/>
  </w:num>
  <w:num w:numId="8" w16cid:durableId="7133150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1D39"/>
    <w:rsid w:val="00003437"/>
    <w:rsid w:val="0000709F"/>
    <w:rsid w:val="000108B8"/>
    <w:rsid w:val="000152F5"/>
    <w:rsid w:val="00042531"/>
    <w:rsid w:val="00045313"/>
    <w:rsid w:val="0004582E"/>
    <w:rsid w:val="000470AA"/>
    <w:rsid w:val="000557C5"/>
    <w:rsid w:val="00056ECA"/>
    <w:rsid w:val="00057CA1"/>
    <w:rsid w:val="000647A9"/>
    <w:rsid w:val="000651F4"/>
    <w:rsid w:val="000662E2"/>
    <w:rsid w:val="00066883"/>
    <w:rsid w:val="00071B39"/>
    <w:rsid w:val="00074930"/>
    <w:rsid w:val="00074DD8"/>
    <w:rsid w:val="00075759"/>
    <w:rsid w:val="000806F7"/>
    <w:rsid w:val="000835A6"/>
    <w:rsid w:val="00092305"/>
    <w:rsid w:val="00097840"/>
    <w:rsid w:val="000A2546"/>
    <w:rsid w:val="000A7F8D"/>
    <w:rsid w:val="000B0626"/>
    <w:rsid w:val="000B0727"/>
    <w:rsid w:val="000B6D2E"/>
    <w:rsid w:val="000C135D"/>
    <w:rsid w:val="000D1D43"/>
    <w:rsid w:val="000D225C"/>
    <w:rsid w:val="000D2A5C"/>
    <w:rsid w:val="000D39F0"/>
    <w:rsid w:val="000D7D17"/>
    <w:rsid w:val="000E0918"/>
    <w:rsid w:val="000E4F79"/>
    <w:rsid w:val="000E61E2"/>
    <w:rsid w:val="000E7941"/>
    <w:rsid w:val="000E79A9"/>
    <w:rsid w:val="000F7C27"/>
    <w:rsid w:val="001011C3"/>
    <w:rsid w:val="00102916"/>
    <w:rsid w:val="0010517C"/>
    <w:rsid w:val="00105D8B"/>
    <w:rsid w:val="00106DA3"/>
    <w:rsid w:val="00110214"/>
    <w:rsid w:val="00110D87"/>
    <w:rsid w:val="00112399"/>
    <w:rsid w:val="00114DB9"/>
    <w:rsid w:val="00116087"/>
    <w:rsid w:val="0011668A"/>
    <w:rsid w:val="00117711"/>
    <w:rsid w:val="00117B53"/>
    <w:rsid w:val="00130296"/>
    <w:rsid w:val="00134145"/>
    <w:rsid w:val="00136736"/>
    <w:rsid w:val="00136D67"/>
    <w:rsid w:val="001423B6"/>
    <w:rsid w:val="00143183"/>
    <w:rsid w:val="001448A7"/>
    <w:rsid w:val="00146621"/>
    <w:rsid w:val="00160E86"/>
    <w:rsid w:val="001617E3"/>
    <w:rsid w:val="00162325"/>
    <w:rsid w:val="00176AAF"/>
    <w:rsid w:val="00184411"/>
    <w:rsid w:val="001951DA"/>
    <w:rsid w:val="001B053D"/>
    <w:rsid w:val="001B1BEF"/>
    <w:rsid w:val="001B2849"/>
    <w:rsid w:val="001C22B6"/>
    <w:rsid w:val="001C3269"/>
    <w:rsid w:val="001D19B6"/>
    <w:rsid w:val="001D1DB4"/>
    <w:rsid w:val="001D23F1"/>
    <w:rsid w:val="001D25F9"/>
    <w:rsid w:val="001D61ED"/>
    <w:rsid w:val="001E5B2D"/>
    <w:rsid w:val="0020156C"/>
    <w:rsid w:val="00216634"/>
    <w:rsid w:val="002208DA"/>
    <w:rsid w:val="00220EC1"/>
    <w:rsid w:val="00233A14"/>
    <w:rsid w:val="00235DC2"/>
    <w:rsid w:val="00242D31"/>
    <w:rsid w:val="0024397F"/>
    <w:rsid w:val="0025123B"/>
    <w:rsid w:val="0025481E"/>
    <w:rsid w:val="002574F9"/>
    <w:rsid w:val="00261189"/>
    <w:rsid w:val="0026120A"/>
    <w:rsid w:val="00262B61"/>
    <w:rsid w:val="00262CC6"/>
    <w:rsid w:val="00263E08"/>
    <w:rsid w:val="00267A96"/>
    <w:rsid w:val="00276811"/>
    <w:rsid w:val="00282699"/>
    <w:rsid w:val="002900CB"/>
    <w:rsid w:val="002926DF"/>
    <w:rsid w:val="00292EBD"/>
    <w:rsid w:val="00296697"/>
    <w:rsid w:val="002A2E23"/>
    <w:rsid w:val="002A3196"/>
    <w:rsid w:val="002A5328"/>
    <w:rsid w:val="002B0472"/>
    <w:rsid w:val="002B6946"/>
    <w:rsid w:val="002B6B12"/>
    <w:rsid w:val="002B6E04"/>
    <w:rsid w:val="002C21F0"/>
    <w:rsid w:val="002D01DF"/>
    <w:rsid w:val="002D56F8"/>
    <w:rsid w:val="002E2591"/>
    <w:rsid w:val="002E3EB3"/>
    <w:rsid w:val="002E6140"/>
    <w:rsid w:val="002E6985"/>
    <w:rsid w:val="002E71B6"/>
    <w:rsid w:val="002E7EC9"/>
    <w:rsid w:val="002F35F6"/>
    <w:rsid w:val="002F77C8"/>
    <w:rsid w:val="00302C61"/>
    <w:rsid w:val="00304F22"/>
    <w:rsid w:val="00305C59"/>
    <w:rsid w:val="00306C7C"/>
    <w:rsid w:val="00314F86"/>
    <w:rsid w:val="00317F4D"/>
    <w:rsid w:val="00322EDD"/>
    <w:rsid w:val="003309FA"/>
    <w:rsid w:val="00332320"/>
    <w:rsid w:val="0033795F"/>
    <w:rsid w:val="00342076"/>
    <w:rsid w:val="00347D72"/>
    <w:rsid w:val="00350990"/>
    <w:rsid w:val="00353F45"/>
    <w:rsid w:val="00357611"/>
    <w:rsid w:val="0036432A"/>
    <w:rsid w:val="00364AF9"/>
    <w:rsid w:val="00365B7E"/>
    <w:rsid w:val="00367237"/>
    <w:rsid w:val="0037077F"/>
    <w:rsid w:val="00372411"/>
    <w:rsid w:val="00373882"/>
    <w:rsid w:val="003843DB"/>
    <w:rsid w:val="00393761"/>
    <w:rsid w:val="003946A4"/>
    <w:rsid w:val="00394E26"/>
    <w:rsid w:val="00396691"/>
    <w:rsid w:val="00397D18"/>
    <w:rsid w:val="003A1B36"/>
    <w:rsid w:val="003A7FD4"/>
    <w:rsid w:val="003B1454"/>
    <w:rsid w:val="003B18B6"/>
    <w:rsid w:val="003C161B"/>
    <w:rsid w:val="003C3E88"/>
    <w:rsid w:val="003C59E0"/>
    <w:rsid w:val="003C6C8D"/>
    <w:rsid w:val="003D2656"/>
    <w:rsid w:val="003D4F95"/>
    <w:rsid w:val="003D5692"/>
    <w:rsid w:val="003D5F42"/>
    <w:rsid w:val="003D60A9"/>
    <w:rsid w:val="003E656A"/>
    <w:rsid w:val="003E76F6"/>
    <w:rsid w:val="003F4C97"/>
    <w:rsid w:val="003F666D"/>
    <w:rsid w:val="003F7FE6"/>
    <w:rsid w:val="00400193"/>
    <w:rsid w:val="00406645"/>
    <w:rsid w:val="0041006B"/>
    <w:rsid w:val="00416EAF"/>
    <w:rsid w:val="0042084B"/>
    <w:rsid w:val="004212E7"/>
    <w:rsid w:val="00423C88"/>
    <w:rsid w:val="0042446D"/>
    <w:rsid w:val="00425372"/>
    <w:rsid w:val="00427BF8"/>
    <w:rsid w:val="00431C02"/>
    <w:rsid w:val="00434AB1"/>
    <w:rsid w:val="00436D72"/>
    <w:rsid w:val="00437395"/>
    <w:rsid w:val="004410BA"/>
    <w:rsid w:val="00441E22"/>
    <w:rsid w:val="00445047"/>
    <w:rsid w:val="004452D5"/>
    <w:rsid w:val="00446749"/>
    <w:rsid w:val="00453EB7"/>
    <w:rsid w:val="00457427"/>
    <w:rsid w:val="00463E39"/>
    <w:rsid w:val="004657FC"/>
    <w:rsid w:val="00470FAC"/>
    <w:rsid w:val="004733F6"/>
    <w:rsid w:val="00474E69"/>
    <w:rsid w:val="0047661C"/>
    <w:rsid w:val="004839AA"/>
    <w:rsid w:val="00483E9F"/>
    <w:rsid w:val="00485A2C"/>
    <w:rsid w:val="0049621B"/>
    <w:rsid w:val="004A1D19"/>
    <w:rsid w:val="004B691D"/>
    <w:rsid w:val="004C1895"/>
    <w:rsid w:val="004C6D40"/>
    <w:rsid w:val="004D2176"/>
    <w:rsid w:val="004D469A"/>
    <w:rsid w:val="004E2AB6"/>
    <w:rsid w:val="004E6AA8"/>
    <w:rsid w:val="004E6D21"/>
    <w:rsid w:val="004E7FA4"/>
    <w:rsid w:val="004F0C3C"/>
    <w:rsid w:val="004F2280"/>
    <w:rsid w:val="004F23BB"/>
    <w:rsid w:val="004F4B3D"/>
    <w:rsid w:val="004F63FC"/>
    <w:rsid w:val="00505A92"/>
    <w:rsid w:val="00507DF8"/>
    <w:rsid w:val="00514DD6"/>
    <w:rsid w:val="005203F1"/>
    <w:rsid w:val="00521BC3"/>
    <w:rsid w:val="00533632"/>
    <w:rsid w:val="00534013"/>
    <w:rsid w:val="00540C5C"/>
    <w:rsid w:val="00541E6E"/>
    <w:rsid w:val="0054251F"/>
    <w:rsid w:val="00543316"/>
    <w:rsid w:val="00543B05"/>
    <w:rsid w:val="0054536C"/>
    <w:rsid w:val="005456CC"/>
    <w:rsid w:val="005520D8"/>
    <w:rsid w:val="00555CFB"/>
    <w:rsid w:val="00556899"/>
    <w:rsid w:val="00556CF1"/>
    <w:rsid w:val="00561504"/>
    <w:rsid w:val="00562F37"/>
    <w:rsid w:val="00565D33"/>
    <w:rsid w:val="005762A7"/>
    <w:rsid w:val="00587032"/>
    <w:rsid w:val="00587CEE"/>
    <w:rsid w:val="005916D7"/>
    <w:rsid w:val="0059427F"/>
    <w:rsid w:val="0059456D"/>
    <w:rsid w:val="005A698C"/>
    <w:rsid w:val="005C0CAC"/>
    <w:rsid w:val="005C1BEA"/>
    <w:rsid w:val="005C57D9"/>
    <w:rsid w:val="005D062E"/>
    <w:rsid w:val="005D0C02"/>
    <w:rsid w:val="005E0799"/>
    <w:rsid w:val="005E10F9"/>
    <w:rsid w:val="005E1200"/>
    <w:rsid w:val="005E3C47"/>
    <w:rsid w:val="005E4227"/>
    <w:rsid w:val="005E52CC"/>
    <w:rsid w:val="005F45EE"/>
    <w:rsid w:val="005F5A80"/>
    <w:rsid w:val="00602FDD"/>
    <w:rsid w:val="006044FF"/>
    <w:rsid w:val="00607CC5"/>
    <w:rsid w:val="0061179B"/>
    <w:rsid w:val="006125F9"/>
    <w:rsid w:val="0061676F"/>
    <w:rsid w:val="00627789"/>
    <w:rsid w:val="006304D8"/>
    <w:rsid w:val="00630A7A"/>
    <w:rsid w:val="00633014"/>
    <w:rsid w:val="0063437B"/>
    <w:rsid w:val="0064017E"/>
    <w:rsid w:val="006456C8"/>
    <w:rsid w:val="00650897"/>
    <w:rsid w:val="00654BB6"/>
    <w:rsid w:val="006556CB"/>
    <w:rsid w:val="0066294F"/>
    <w:rsid w:val="006673CA"/>
    <w:rsid w:val="00672485"/>
    <w:rsid w:val="00672B51"/>
    <w:rsid w:val="00673C26"/>
    <w:rsid w:val="00674DE5"/>
    <w:rsid w:val="00676073"/>
    <w:rsid w:val="0067786E"/>
    <w:rsid w:val="00677ACA"/>
    <w:rsid w:val="006812AF"/>
    <w:rsid w:val="0068327D"/>
    <w:rsid w:val="00684AFA"/>
    <w:rsid w:val="00686A3B"/>
    <w:rsid w:val="00691534"/>
    <w:rsid w:val="00693880"/>
    <w:rsid w:val="00693EB7"/>
    <w:rsid w:val="00694AF0"/>
    <w:rsid w:val="00697861"/>
    <w:rsid w:val="006A0F9B"/>
    <w:rsid w:val="006A10A0"/>
    <w:rsid w:val="006A450C"/>
    <w:rsid w:val="006A4686"/>
    <w:rsid w:val="006B0E9E"/>
    <w:rsid w:val="006B486D"/>
    <w:rsid w:val="006B509F"/>
    <w:rsid w:val="006B5AE4"/>
    <w:rsid w:val="006C7EBF"/>
    <w:rsid w:val="006D1507"/>
    <w:rsid w:val="006D4054"/>
    <w:rsid w:val="006D7693"/>
    <w:rsid w:val="006E02EC"/>
    <w:rsid w:val="006E3C4F"/>
    <w:rsid w:val="006E4C65"/>
    <w:rsid w:val="006E6F41"/>
    <w:rsid w:val="006E73E6"/>
    <w:rsid w:val="00700DB3"/>
    <w:rsid w:val="007211B1"/>
    <w:rsid w:val="007277DA"/>
    <w:rsid w:val="00731D27"/>
    <w:rsid w:val="007344EB"/>
    <w:rsid w:val="00746187"/>
    <w:rsid w:val="00762357"/>
    <w:rsid w:val="0076254F"/>
    <w:rsid w:val="007801F5"/>
    <w:rsid w:val="007815E5"/>
    <w:rsid w:val="00783CA4"/>
    <w:rsid w:val="007842FB"/>
    <w:rsid w:val="00786124"/>
    <w:rsid w:val="0079514B"/>
    <w:rsid w:val="00795252"/>
    <w:rsid w:val="007A2DC1"/>
    <w:rsid w:val="007A3302"/>
    <w:rsid w:val="007B78BF"/>
    <w:rsid w:val="007D0869"/>
    <w:rsid w:val="007D14C4"/>
    <w:rsid w:val="007D3319"/>
    <w:rsid w:val="007D335D"/>
    <w:rsid w:val="007D5468"/>
    <w:rsid w:val="007D605C"/>
    <w:rsid w:val="007E3314"/>
    <w:rsid w:val="007E3514"/>
    <w:rsid w:val="007E39BD"/>
    <w:rsid w:val="007E4B03"/>
    <w:rsid w:val="007F31CC"/>
    <w:rsid w:val="007F324B"/>
    <w:rsid w:val="007F6894"/>
    <w:rsid w:val="0080553C"/>
    <w:rsid w:val="00805B46"/>
    <w:rsid w:val="00805DB4"/>
    <w:rsid w:val="00823593"/>
    <w:rsid w:val="00825DC2"/>
    <w:rsid w:val="00834AD3"/>
    <w:rsid w:val="00843795"/>
    <w:rsid w:val="00847F0F"/>
    <w:rsid w:val="00852448"/>
    <w:rsid w:val="0086737E"/>
    <w:rsid w:val="00877F6C"/>
    <w:rsid w:val="00880342"/>
    <w:rsid w:val="0088258A"/>
    <w:rsid w:val="00886332"/>
    <w:rsid w:val="008903A5"/>
    <w:rsid w:val="008919F8"/>
    <w:rsid w:val="008925F0"/>
    <w:rsid w:val="0089448A"/>
    <w:rsid w:val="00897877"/>
    <w:rsid w:val="008A0BEE"/>
    <w:rsid w:val="008A14BA"/>
    <w:rsid w:val="008A26D9"/>
    <w:rsid w:val="008A7B5B"/>
    <w:rsid w:val="008B12D2"/>
    <w:rsid w:val="008C0C29"/>
    <w:rsid w:val="008D02DA"/>
    <w:rsid w:val="008D52A6"/>
    <w:rsid w:val="008D76BC"/>
    <w:rsid w:val="008E7DBA"/>
    <w:rsid w:val="008F0829"/>
    <w:rsid w:val="008F0D67"/>
    <w:rsid w:val="008F165A"/>
    <w:rsid w:val="008F350C"/>
    <w:rsid w:val="008F3638"/>
    <w:rsid w:val="008F4441"/>
    <w:rsid w:val="008F6B20"/>
    <w:rsid w:val="008F6F31"/>
    <w:rsid w:val="008F74DF"/>
    <w:rsid w:val="009007E4"/>
    <w:rsid w:val="00901ED7"/>
    <w:rsid w:val="00902274"/>
    <w:rsid w:val="00907B1C"/>
    <w:rsid w:val="009127BA"/>
    <w:rsid w:val="00920AAE"/>
    <w:rsid w:val="0092229C"/>
    <w:rsid w:val="009227A6"/>
    <w:rsid w:val="009317AC"/>
    <w:rsid w:val="009325E7"/>
    <w:rsid w:val="00932C23"/>
    <w:rsid w:val="00933EC1"/>
    <w:rsid w:val="00935D17"/>
    <w:rsid w:val="009437BC"/>
    <w:rsid w:val="009446AD"/>
    <w:rsid w:val="009530DB"/>
    <w:rsid w:val="00953676"/>
    <w:rsid w:val="00953761"/>
    <w:rsid w:val="00956F30"/>
    <w:rsid w:val="00961ADE"/>
    <w:rsid w:val="00965C51"/>
    <w:rsid w:val="00966C9A"/>
    <w:rsid w:val="009705EE"/>
    <w:rsid w:val="00977927"/>
    <w:rsid w:val="00977ED5"/>
    <w:rsid w:val="0098135C"/>
    <w:rsid w:val="0098156A"/>
    <w:rsid w:val="00984E29"/>
    <w:rsid w:val="00991BAC"/>
    <w:rsid w:val="00991DBF"/>
    <w:rsid w:val="009A06AC"/>
    <w:rsid w:val="009A6EA0"/>
    <w:rsid w:val="009C1335"/>
    <w:rsid w:val="009C1AB2"/>
    <w:rsid w:val="009C5F66"/>
    <w:rsid w:val="009C7251"/>
    <w:rsid w:val="009C7A6F"/>
    <w:rsid w:val="009D2C9A"/>
    <w:rsid w:val="009D7CEB"/>
    <w:rsid w:val="009E130F"/>
    <w:rsid w:val="009E233D"/>
    <w:rsid w:val="009E2E91"/>
    <w:rsid w:val="009E6DDD"/>
    <w:rsid w:val="009E79EF"/>
    <w:rsid w:val="009F6DEA"/>
    <w:rsid w:val="00A01B40"/>
    <w:rsid w:val="00A139F5"/>
    <w:rsid w:val="00A15E42"/>
    <w:rsid w:val="00A32E16"/>
    <w:rsid w:val="00A365F4"/>
    <w:rsid w:val="00A45F0A"/>
    <w:rsid w:val="00A47D80"/>
    <w:rsid w:val="00A53132"/>
    <w:rsid w:val="00A563F2"/>
    <w:rsid w:val="00A564CE"/>
    <w:rsid w:val="00A566E8"/>
    <w:rsid w:val="00A66347"/>
    <w:rsid w:val="00A7583D"/>
    <w:rsid w:val="00A80C8A"/>
    <w:rsid w:val="00A810F9"/>
    <w:rsid w:val="00A82D31"/>
    <w:rsid w:val="00A83E47"/>
    <w:rsid w:val="00A85E7E"/>
    <w:rsid w:val="00A86ECC"/>
    <w:rsid w:val="00A86FCC"/>
    <w:rsid w:val="00A90098"/>
    <w:rsid w:val="00A9098F"/>
    <w:rsid w:val="00A90A6D"/>
    <w:rsid w:val="00A955B7"/>
    <w:rsid w:val="00A971E5"/>
    <w:rsid w:val="00AA6074"/>
    <w:rsid w:val="00AA710D"/>
    <w:rsid w:val="00AB64F3"/>
    <w:rsid w:val="00AB6D25"/>
    <w:rsid w:val="00AC5827"/>
    <w:rsid w:val="00AD0796"/>
    <w:rsid w:val="00AD0E56"/>
    <w:rsid w:val="00AD661D"/>
    <w:rsid w:val="00AD7D81"/>
    <w:rsid w:val="00AE229B"/>
    <w:rsid w:val="00AE2D4B"/>
    <w:rsid w:val="00AE4F99"/>
    <w:rsid w:val="00AF15C3"/>
    <w:rsid w:val="00AF547A"/>
    <w:rsid w:val="00AF73AB"/>
    <w:rsid w:val="00B11B69"/>
    <w:rsid w:val="00B14952"/>
    <w:rsid w:val="00B16871"/>
    <w:rsid w:val="00B25B45"/>
    <w:rsid w:val="00B31C04"/>
    <w:rsid w:val="00B31E5A"/>
    <w:rsid w:val="00B32742"/>
    <w:rsid w:val="00B32A7E"/>
    <w:rsid w:val="00B379F4"/>
    <w:rsid w:val="00B4406B"/>
    <w:rsid w:val="00B47359"/>
    <w:rsid w:val="00B50936"/>
    <w:rsid w:val="00B54D4F"/>
    <w:rsid w:val="00B611DC"/>
    <w:rsid w:val="00B63999"/>
    <w:rsid w:val="00B653AB"/>
    <w:rsid w:val="00B65F9E"/>
    <w:rsid w:val="00B66B19"/>
    <w:rsid w:val="00B744E0"/>
    <w:rsid w:val="00B9084B"/>
    <w:rsid w:val="00B914E9"/>
    <w:rsid w:val="00B956EE"/>
    <w:rsid w:val="00BA1DC5"/>
    <w:rsid w:val="00BA2BA1"/>
    <w:rsid w:val="00BA2BA7"/>
    <w:rsid w:val="00BA3447"/>
    <w:rsid w:val="00BA3562"/>
    <w:rsid w:val="00BA6E19"/>
    <w:rsid w:val="00BB2BFF"/>
    <w:rsid w:val="00BB4F09"/>
    <w:rsid w:val="00BC06ED"/>
    <w:rsid w:val="00BC0EDF"/>
    <w:rsid w:val="00BC2D48"/>
    <w:rsid w:val="00BD0873"/>
    <w:rsid w:val="00BD1018"/>
    <w:rsid w:val="00BD4E33"/>
    <w:rsid w:val="00BD4ED6"/>
    <w:rsid w:val="00BD7894"/>
    <w:rsid w:val="00BE386F"/>
    <w:rsid w:val="00BE4E00"/>
    <w:rsid w:val="00BE6AC3"/>
    <w:rsid w:val="00BE74C5"/>
    <w:rsid w:val="00BF295E"/>
    <w:rsid w:val="00C030DE"/>
    <w:rsid w:val="00C051A8"/>
    <w:rsid w:val="00C20972"/>
    <w:rsid w:val="00C21DEB"/>
    <w:rsid w:val="00C22105"/>
    <w:rsid w:val="00C244B6"/>
    <w:rsid w:val="00C27BF1"/>
    <w:rsid w:val="00C3260B"/>
    <w:rsid w:val="00C33FCC"/>
    <w:rsid w:val="00C3702F"/>
    <w:rsid w:val="00C4500A"/>
    <w:rsid w:val="00C463F1"/>
    <w:rsid w:val="00C54E36"/>
    <w:rsid w:val="00C62238"/>
    <w:rsid w:val="00C631F2"/>
    <w:rsid w:val="00C64A37"/>
    <w:rsid w:val="00C66C18"/>
    <w:rsid w:val="00C7158E"/>
    <w:rsid w:val="00C71DBE"/>
    <w:rsid w:val="00C7250B"/>
    <w:rsid w:val="00C7346B"/>
    <w:rsid w:val="00C77C0E"/>
    <w:rsid w:val="00C84137"/>
    <w:rsid w:val="00C91687"/>
    <w:rsid w:val="00C924A8"/>
    <w:rsid w:val="00C945FE"/>
    <w:rsid w:val="00C96FAA"/>
    <w:rsid w:val="00C97A04"/>
    <w:rsid w:val="00CA107B"/>
    <w:rsid w:val="00CA484D"/>
    <w:rsid w:val="00CA4FB6"/>
    <w:rsid w:val="00CB03BB"/>
    <w:rsid w:val="00CB2F90"/>
    <w:rsid w:val="00CB3920"/>
    <w:rsid w:val="00CB6AD4"/>
    <w:rsid w:val="00CB6BDD"/>
    <w:rsid w:val="00CC42B0"/>
    <w:rsid w:val="00CC739E"/>
    <w:rsid w:val="00CD17AD"/>
    <w:rsid w:val="00CD1EBB"/>
    <w:rsid w:val="00CD28CF"/>
    <w:rsid w:val="00CD29AF"/>
    <w:rsid w:val="00CD320C"/>
    <w:rsid w:val="00CD58B7"/>
    <w:rsid w:val="00CD5AC2"/>
    <w:rsid w:val="00CD7967"/>
    <w:rsid w:val="00CD7DB0"/>
    <w:rsid w:val="00CE30A5"/>
    <w:rsid w:val="00CE38AE"/>
    <w:rsid w:val="00CE4ABF"/>
    <w:rsid w:val="00CF18C7"/>
    <w:rsid w:val="00CF18EE"/>
    <w:rsid w:val="00CF30BD"/>
    <w:rsid w:val="00CF4099"/>
    <w:rsid w:val="00D00796"/>
    <w:rsid w:val="00D02C85"/>
    <w:rsid w:val="00D10CDF"/>
    <w:rsid w:val="00D16D79"/>
    <w:rsid w:val="00D254F1"/>
    <w:rsid w:val="00D261A2"/>
    <w:rsid w:val="00D32280"/>
    <w:rsid w:val="00D51BE8"/>
    <w:rsid w:val="00D616D2"/>
    <w:rsid w:val="00D637F2"/>
    <w:rsid w:val="00D63B5F"/>
    <w:rsid w:val="00D642B3"/>
    <w:rsid w:val="00D66B36"/>
    <w:rsid w:val="00D6751B"/>
    <w:rsid w:val="00D70EF7"/>
    <w:rsid w:val="00D8397C"/>
    <w:rsid w:val="00D84DB8"/>
    <w:rsid w:val="00D92B53"/>
    <w:rsid w:val="00D94EED"/>
    <w:rsid w:val="00D96026"/>
    <w:rsid w:val="00D972F6"/>
    <w:rsid w:val="00DA331D"/>
    <w:rsid w:val="00DA7C1C"/>
    <w:rsid w:val="00DB147A"/>
    <w:rsid w:val="00DB1B7A"/>
    <w:rsid w:val="00DB706E"/>
    <w:rsid w:val="00DC6708"/>
    <w:rsid w:val="00DD011A"/>
    <w:rsid w:val="00DD06BA"/>
    <w:rsid w:val="00DD33CE"/>
    <w:rsid w:val="00DD466A"/>
    <w:rsid w:val="00DE2400"/>
    <w:rsid w:val="00DE443D"/>
    <w:rsid w:val="00DE58F1"/>
    <w:rsid w:val="00DE6B58"/>
    <w:rsid w:val="00DF4D10"/>
    <w:rsid w:val="00DF5502"/>
    <w:rsid w:val="00DF5E32"/>
    <w:rsid w:val="00E01436"/>
    <w:rsid w:val="00E03E79"/>
    <w:rsid w:val="00E045BD"/>
    <w:rsid w:val="00E04D6C"/>
    <w:rsid w:val="00E17B77"/>
    <w:rsid w:val="00E20AD0"/>
    <w:rsid w:val="00E21077"/>
    <w:rsid w:val="00E231AB"/>
    <w:rsid w:val="00E23337"/>
    <w:rsid w:val="00E259EA"/>
    <w:rsid w:val="00E25D33"/>
    <w:rsid w:val="00E32061"/>
    <w:rsid w:val="00E33F48"/>
    <w:rsid w:val="00E3563C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12E"/>
    <w:rsid w:val="00E76D26"/>
    <w:rsid w:val="00E76EE5"/>
    <w:rsid w:val="00E823D6"/>
    <w:rsid w:val="00E83BB8"/>
    <w:rsid w:val="00E941AE"/>
    <w:rsid w:val="00E95B8E"/>
    <w:rsid w:val="00EB0536"/>
    <w:rsid w:val="00EB1390"/>
    <w:rsid w:val="00EB2C71"/>
    <w:rsid w:val="00EB3333"/>
    <w:rsid w:val="00EB4340"/>
    <w:rsid w:val="00EB556D"/>
    <w:rsid w:val="00EB5A7D"/>
    <w:rsid w:val="00EB5BD0"/>
    <w:rsid w:val="00EB5C8E"/>
    <w:rsid w:val="00EB7ED1"/>
    <w:rsid w:val="00EC246F"/>
    <w:rsid w:val="00EC407F"/>
    <w:rsid w:val="00EC5555"/>
    <w:rsid w:val="00ED4A26"/>
    <w:rsid w:val="00ED4BAA"/>
    <w:rsid w:val="00ED55C0"/>
    <w:rsid w:val="00ED682B"/>
    <w:rsid w:val="00EE41D5"/>
    <w:rsid w:val="00F0166F"/>
    <w:rsid w:val="00F037A4"/>
    <w:rsid w:val="00F0393E"/>
    <w:rsid w:val="00F049AB"/>
    <w:rsid w:val="00F07A77"/>
    <w:rsid w:val="00F142DB"/>
    <w:rsid w:val="00F151D6"/>
    <w:rsid w:val="00F15F2E"/>
    <w:rsid w:val="00F2038C"/>
    <w:rsid w:val="00F21439"/>
    <w:rsid w:val="00F26251"/>
    <w:rsid w:val="00F27C8F"/>
    <w:rsid w:val="00F32749"/>
    <w:rsid w:val="00F33074"/>
    <w:rsid w:val="00F33429"/>
    <w:rsid w:val="00F37172"/>
    <w:rsid w:val="00F4477E"/>
    <w:rsid w:val="00F450F6"/>
    <w:rsid w:val="00F46269"/>
    <w:rsid w:val="00F60BA8"/>
    <w:rsid w:val="00F6119C"/>
    <w:rsid w:val="00F67D8F"/>
    <w:rsid w:val="00F7052C"/>
    <w:rsid w:val="00F802BE"/>
    <w:rsid w:val="00F80E93"/>
    <w:rsid w:val="00F842AB"/>
    <w:rsid w:val="00F86024"/>
    <w:rsid w:val="00F8611A"/>
    <w:rsid w:val="00F911D1"/>
    <w:rsid w:val="00F93BB8"/>
    <w:rsid w:val="00FA2FCC"/>
    <w:rsid w:val="00FA5128"/>
    <w:rsid w:val="00FB42D4"/>
    <w:rsid w:val="00FB44B2"/>
    <w:rsid w:val="00FB5906"/>
    <w:rsid w:val="00FB762F"/>
    <w:rsid w:val="00FC013A"/>
    <w:rsid w:val="00FC2AED"/>
    <w:rsid w:val="00FD5EA7"/>
    <w:rsid w:val="00FE0AF6"/>
    <w:rsid w:val="00FE36CF"/>
    <w:rsid w:val="00FF0246"/>
    <w:rsid w:val="00FF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B5BD0"/>
    <w:rPr>
      <w:color w:val="954F72" w:themeColor="followedHyperlink"/>
      <w:u w:val="single"/>
    </w:rPr>
  </w:style>
  <w:style w:type="paragraph" w:customStyle="1" w:styleId="Default">
    <w:name w:val="Default"/>
    <w:rsid w:val="00A955B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67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USRzeszow/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rzeszow.new.stat.gov.pl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s://x.com/Rzeszow_ST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stat.gov.pl/metainformacje/slownik-pojec/pojecia-stosowane-w-statystyce-publicznej/4716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  <Uwagi xmlns="b5698c14-9734-4c2e-b0a6-c0f0e0420a3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05F379F7-3457-4B4E-B071-EE09A8A90B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40BAC8-148A-427D-9BFA-5661C3AF3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Bożek Elżbieta</cp:lastModifiedBy>
  <cp:revision>3</cp:revision>
  <cp:lastPrinted>2026-09-23T09:11:00Z</cp:lastPrinted>
  <dcterms:created xsi:type="dcterms:W3CDTF">2026-10-01T08:09:00Z</dcterms:created>
  <dcterms:modified xsi:type="dcterms:W3CDTF">2026-10-01T08:09:00Z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